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Для члена жюри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 w:rsidR="00F86F0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 w:rsidR="00F86F0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ХИМИЯ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1</w:t>
      </w:r>
      <w:r w:rsidRPr="00397E2C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 xml:space="preserve"> класс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Критерии проверки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14FCE" w:rsidRPr="00397E2C" w:rsidRDefault="00914FCE" w:rsidP="00914FCE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Общее время выполнения работы – 4 астрономических часа (240 минут).</w:t>
      </w:r>
    </w:p>
    <w:p w:rsidR="00914FCE" w:rsidRDefault="00914FCE" w:rsidP="0016237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6237A" w:rsidRDefault="0016237A" w:rsidP="0016237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Максимальное количество баллов за все задания - 1</w:t>
      </w:r>
      <w:r w:rsidR="00BA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00</w:t>
      </w:r>
    </w:p>
    <w:p w:rsidR="0016237A" w:rsidRDefault="0016237A" w:rsidP="001623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проверке и оценивании работ необходимо на каждом листе в тетради поставить подпись члена жюри. Для каждого задания ук</w:t>
      </w:r>
      <w:r w:rsidR="00F86F0C">
        <w:rPr>
          <w:rFonts w:ascii="Times New Roman" w:hAnsi="Times New Roman" w:cs="Times New Roman"/>
          <w:b/>
          <w:sz w:val="24"/>
          <w:szCs w:val="24"/>
        </w:rPr>
        <w:t xml:space="preserve">азываются фактически набранные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баллы по критериям. </w:t>
      </w:r>
    </w:p>
    <w:p w:rsidR="0016237A" w:rsidRDefault="0016237A" w:rsidP="00500CF2">
      <w:pPr>
        <w:ind w:left="360"/>
        <w:jc w:val="both"/>
        <w:rPr>
          <w:rFonts w:ascii="Times New Roman" w:hAnsi="Times New Roman" w:cs="Times New Roman"/>
          <w:sz w:val="24"/>
        </w:rPr>
      </w:pPr>
    </w:p>
    <w:p w:rsidR="00F9608F" w:rsidRDefault="00F9608F" w:rsidP="00914F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08F" w:rsidRDefault="00F9608F" w:rsidP="00F9608F">
      <w:pPr>
        <w:rPr>
          <w:rFonts w:ascii="Times New Roman" w:hAnsi="Times New Roman" w:cs="Times New Roman"/>
          <w:b/>
          <w:sz w:val="24"/>
          <w:szCs w:val="24"/>
        </w:rPr>
      </w:pPr>
    </w:p>
    <w:p w:rsidR="00F9608F" w:rsidRDefault="00F960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84161" w:rsidRPr="00397E2C" w:rsidRDefault="00184161" w:rsidP="001841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lastRenderedPageBreak/>
        <w:t>ЗАДАНИЕ №1</w:t>
      </w:r>
      <w:r>
        <w:rPr>
          <w:rFonts w:ascii="Times New Roman" w:hAnsi="Times New Roman" w:cs="Times New Roman"/>
          <w:b/>
          <w:sz w:val="24"/>
          <w:szCs w:val="24"/>
        </w:rPr>
        <w:t xml:space="preserve"> (СОСТАВИТЕЛЬ МАИЛОВ А.С.)</w:t>
      </w:r>
    </w:p>
    <w:p w:rsidR="00184161" w:rsidRPr="00397E2C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Смешали раствор карбоната натрия и раствор иодида алюминия в массовом соотношении 2:3. При этом образовались 871,2 г раствора, содержащего только одно растворенное вещество. Полученный раствор может без остатка прореагировать с 480 г бромной воды с массовой долей брома 10 %. </w:t>
      </w:r>
    </w:p>
    <w:p w:rsidR="00184161" w:rsidRPr="00397E2C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184161" w:rsidRPr="00967531" w:rsidRDefault="00184161" w:rsidP="00184161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Напишите уравнения реакций, которые описаны в тексте задания.</w:t>
      </w:r>
    </w:p>
    <w:p w:rsidR="00184161" w:rsidRPr="00967531" w:rsidRDefault="00184161" w:rsidP="00184161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Вычислите массы растворов карбоната натрия и иодида алюминия.</w:t>
      </w:r>
    </w:p>
    <w:p w:rsidR="00184161" w:rsidRPr="00967531" w:rsidRDefault="00184161" w:rsidP="00184161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Вычислите массовую долю (в %) соли в растворе карбоната натрия, ответ округлите до сотых. </w:t>
      </w:r>
    </w:p>
    <w:p w:rsidR="004A62AF" w:rsidRDefault="004A62AF" w:rsidP="004A62AF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184161" w:rsidRPr="00184161" w:rsidRDefault="00184161" w:rsidP="00184161">
      <w:pPr>
        <w:pStyle w:val="a3"/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184161">
        <w:rPr>
          <w:rFonts w:ascii="Times New Roman" w:hAnsi="Times New Roman" w:cs="Times New Roman"/>
          <w:b/>
          <w:sz w:val="24"/>
        </w:rPr>
        <w:t>Критерии оценивания</w:t>
      </w:r>
    </w:p>
    <w:tbl>
      <w:tblPr>
        <w:tblpPr w:leftFromText="180" w:rightFromText="180" w:vertAnchor="text" w:horzAnchor="margin" w:tblpX="118" w:tblpY="202"/>
        <w:tblW w:w="9356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5"/>
        <w:gridCol w:w="5552"/>
        <w:gridCol w:w="3119"/>
      </w:tblGrid>
      <w:tr w:rsidR="00184161" w:rsidRPr="00A84357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18416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A843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A843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A843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Содержание верного ответа и указания по оцениванию</w:t>
            </w:r>
          </w:p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color w:val="00000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Балл</w:t>
            </w:r>
          </w:p>
        </w:tc>
      </w:tr>
      <w:tr w:rsidR="00184161" w:rsidRPr="00A84357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A84357">
              <w:rPr>
                <w:rFonts w:ascii="Times New Roman" w:hAnsi="Times New Roman" w:cs="Times New Roman"/>
                <w:lang w:val="en-US"/>
              </w:rPr>
              <w:t>3Na</w:t>
            </w:r>
            <w:r w:rsidRPr="00A84357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A84357">
              <w:rPr>
                <w:rFonts w:ascii="Times New Roman" w:hAnsi="Times New Roman" w:cs="Times New Roman"/>
                <w:lang w:val="en-US"/>
              </w:rPr>
              <w:t>CO</w:t>
            </w:r>
            <w:r w:rsidRPr="00A84357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A84357">
              <w:rPr>
                <w:rFonts w:ascii="Times New Roman" w:hAnsi="Times New Roman" w:cs="Times New Roman"/>
                <w:lang w:val="en-US"/>
              </w:rPr>
              <w:t xml:space="preserve"> + 2AlI</w:t>
            </w:r>
            <w:r w:rsidRPr="00A84357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A84357">
              <w:rPr>
                <w:rFonts w:ascii="Times New Roman" w:hAnsi="Times New Roman" w:cs="Times New Roman"/>
                <w:lang w:val="en-US"/>
              </w:rPr>
              <w:t xml:space="preserve"> + 3H</w:t>
            </w:r>
            <w:r w:rsidRPr="00A84357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A84357">
              <w:rPr>
                <w:rFonts w:ascii="Times New Roman" w:hAnsi="Times New Roman" w:cs="Times New Roman"/>
                <w:lang w:val="en-US"/>
              </w:rPr>
              <w:t>O = 6NaI + 2Al(OH)</w:t>
            </w:r>
            <w:r w:rsidRPr="00A84357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A84357">
              <w:rPr>
                <w:rFonts w:ascii="Times New Roman" w:hAnsi="Times New Roman" w:cs="Times New Roman"/>
                <w:lang w:val="en-US"/>
              </w:rPr>
              <w:t xml:space="preserve"> + 3CO</w:t>
            </w:r>
            <w:r w:rsidRPr="00A84357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4357">
              <w:rPr>
                <w:rFonts w:ascii="Times New Roman" w:hAnsi="Times New Roman" w:cs="Times New Roman"/>
                <w:lang w:val="en-US"/>
              </w:rPr>
              <w:t>2NaI + Br</w:t>
            </w:r>
            <w:r w:rsidRPr="00A84357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A84357">
              <w:rPr>
                <w:rFonts w:ascii="Times New Roman" w:hAnsi="Times New Roman" w:cs="Times New Roman"/>
                <w:lang w:val="en-US"/>
              </w:rPr>
              <w:t xml:space="preserve"> = 2NaBr + I</w:t>
            </w:r>
            <w:r w:rsidRPr="00A84357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84357">
              <w:rPr>
                <w:rFonts w:ascii="Times New Roman" w:eastAsia="Times New Roman" w:hAnsi="Times New Roman" w:cs="Times New Roman"/>
                <w:bCs/>
              </w:rPr>
              <w:t>Правильно написано уравнение реакции</w:t>
            </w:r>
          </w:p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4357">
              <w:rPr>
                <w:rFonts w:ascii="Times New Roman" w:eastAsia="Times New Roman" w:hAnsi="Times New Roman" w:cs="Times New Roman"/>
                <w:b/>
              </w:rPr>
              <w:t>2 балла * 2 = 4 балла</w:t>
            </w:r>
          </w:p>
        </w:tc>
      </w:tr>
      <w:tr w:rsidR="00184161" w:rsidRPr="00A84357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A84357">
              <w:rPr>
                <w:rFonts w:ascii="Times New Roman" w:eastAsia="Times New Roman" w:hAnsi="Times New Roman" w:cs="Times New Roman"/>
              </w:rPr>
              <w:t>(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Br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A84357">
              <w:rPr>
                <w:rFonts w:ascii="Times New Roman" w:eastAsia="Times New Roman" w:hAnsi="Times New Roman" w:cs="Times New Roman"/>
              </w:rPr>
              <w:t>) = 480 * 0,1 = 48 г</w:t>
            </w:r>
          </w:p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A84357">
              <w:rPr>
                <w:rFonts w:ascii="Times New Roman" w:eastAsia="Times New Roman" w:hAnsi="Times New Roman" w:cs="Times New Roman"/>
              </w:rPr>
              <w:t>(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Br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A84357">
              <w:rPr>
                <w:rFonts w:ascii="Times New Roman" w:eastAsia="Times New Roman" w:hAnsi="Times New Roman" w:cs="Times New Roman"/>
              </w:rPr>
              <w:t xml:space="preserve">) = 48/160 = 0,3 моль </w:t>
            </w:r>
          </w:p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n(</w:t>
            </w:r>
            <w:proofErr w:type="spellStart"/>
            <w:r w:rsidRPr="00A84357">
              <w:rPr>
                <w:rFonts w:ascii="Times New Roman" w:eastAsia="Times New Roman" w:hAnsi="Times New Roman" w:cs="Times New Roman"/>
                <w:lang w:val="en-US"/>
              </w:rPr>
              <w:t>NaI</w:t>
            </w:r>
            <w:proofErr w:type="spellEnd"/>
            <w:r w:rsidRPr="00A84357">
              <w:rPr>
                <w:rFonts w:ascii="Times New Roman" w:eastAsia="Times New Roman" w:hAnsi="Times New Roman" w:cs="Times New Roman"/>
                <w:lang w:val="en-US"/>
              </w:rPr>
              <w:t>) = 2n(Br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) = 2 * 0,3 = 0,6 </w:t>
            </w:r>
            <w:r w:rsidRPr="00A84357">
              <w:rPr>
                <w:rFonts w:ascii="Times New Roman" w:eastAsia="Times New Roman" w:hAnsi="Times New Roman" w:cs="Times New Roman"/>
              </w:rPr>
              <w:t>моль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 (*)</w:t>
            </w:r>
          </w:p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n(Al(OH)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 = n(</w:t>
            </w:r>
            <w:proofErr w:type="spellStart"/>
            <w:r w:rsidRPr="00A84357">
              <w:rPr>
                <w:rFonts w:ascii="Times New Roman" w:eastAsia="Times New Roman" w:hAnsi="Times New Roman" w:cs="Times New Roman"/>
                <w:lang w:val="en-US"/>
              </w:rPr>
              <w:t>NaI</w:t>
            </w:r>
            <w:proofErr w:type="spellEnd"/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) / 3 = 0,2 </w:t>
            </w:r>
            <w:r w:rsidRPr="00A84357">
              <w:rPr>
                <w:rFonts w:ascii="Times New Roman" w:eastAsia="Times New Roman" w:hAnsi="Times New Roman" w:cs="Times New Roman"/>
              </w:rPr>
              <w:t>моль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 (*)</w:t>
            </w:r>
          </w:p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m(Al(OH)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) = 0,2 * 78 = 15,6 </w:t>
            </w:r>
            <w:r w:rsidRPr="00A84357">
              <w:rPr>
                <w:rFonts w:ascii="Times New Roman" w:eastAsia="Times New Roman" w:hAnsi="Times New Roman" w:cs="Times New Roman"/>
              </w:rPr>
              <w:t>г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 (*)</w:t>
            </w:r>
          </w:p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n(CO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) = n(</w:t>
            </w:r>
            <w:proofErr w:type="spellStart"/>
            <w:r w:rsidRPr="00A84357">
              <w:rPr>
                <w:rFonts w:ascii="Times New Roman" w:eastAsia="Times New Roman" w:hAnsi="Times New Roman" w:cs="Times New Roman"/>
                <w:lang w:val="en-US"/>
              </w:rPr>
              <w:t>NaI</w:t>
            </w:r>
            <w:proofErr w:type="spellEnd"/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) / 2 = 0,3 </w:t>
            </w:r>
            <w:r w:rsidRPr="00A84357">
              <w:rPr>
                <w:rFonts w:ascii="Times New Roman" w:eastAsia="Times New Roman" w:hAnsi="Times New Roman" w:cs="Times New Roman"/>
              </w:rPr>
              <w:t>моль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 (*)</w:t>
            </w:r>
          </w:p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A84357">
              <w:rPr>
                <w:rFonts w:ascii="Times New Roman" w:eastAsia="Times New Roman" w:hAnsi="Times New Roman" w:cs="Times New Roman"/>
              </w:rPr>
              <w:t>(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A84357">
              <w:rPr>
                <w:rFonts w:ascii="Times New Roman" w:eastAsia="Times New Roman" w:hAnsi="Times New Roman" w:cs="Times New Roman"/>
              </w:rPr>
              <w:t>) = 0,3 * 44 = 13,2 г (*)</w:t>
            </w:r>
          </w:p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</w:rPr>
              <w:t>Общая масса раствора, которая должна была получиться = 871,2 + 13,2 + 15,6 = 900 г</w:t>
            </w:r>
            <w:proofErr w:type="gramStart"/>
            <w:r w:rsidRPr="00A84357">
              <w:rPr>
                <w:rFonts w:ascii="Times New Roman" w:eastAsia="Times New Roman" w:hAnsi="Times New Roman" w:cs="Times New Roman"/>
              </w:rPr>
              <w:t xml:space="preserve"> (*)</w:t>
            </w:r>
            <w:proofErr w:type="gramEnd"/>
          </w:p>
          <w:p w:rsidR="00184161" w:rsidRPr="00A84357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</w:rPr>
              <w:t>Поскольку соотношение 2:3 и всего 900 г</w:t>
            </w:r>
          </w:p>
          <w:p w:rsidR="00184161" w:rsidRPr="00A84357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</w:rPr>
              <w:t>Отсюда находим, что одна часть равна 180 г</w:t>
            </w:r>
          </w:p>
          <w:p w:rsidR="00184161" w:rsidRPr="00A84357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</w:rPr>
              <w:t>Следовательно:</w:t>
            </w:r>
          </w:p>
          <w:p w:rsidR="00184161" w:rsidRPr="00A84357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A84357">
              <w:rPr>
                <w:rFonts w:ascii="Times New Roman" w:eastAsia="Times New Roman" w:hAnsi="Times New Roman" w:cs="Times New Roman"/>
              </w:rPr>
              <w:t xml:space="preserve">(раствора 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Na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A84357">
              <w:rPr>
                <w:rFonts w:ascii="Times New Roman" w:eastAsia="Times New Roman" w:hAnsi="Times New Roman" w:cs="Times New Roman"/>
              </w:rPr>
              <w:t>) = 360 г (*)</w:t>
            </w:r>
          </w:p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A84357">
              <w:rPr>
                <w:rFonts w:ascii="Times New Roman" w:eastAsia="Times New Roman" w:hAnsi="Times New Roman" w:cs="Times New Roman"/>
              </w:rPr>
              <w:t xml:space="preserve">(раствора </w:t>
            </w:r>
            <w:proofErr w:type="spellStart"/>
            <w:r w:rsidRPr="00A84357">
              <w:rPr>
                <w:rFonts w:ascii="Times New Roman" w:eastAsia="Times New Roman" w:hAnsi="Times New Roman" w:cs="Times New Roman"/>
                <w:lang w:val="en-US"/>
              </w:rPr>
              <w:t>AlI</w:t>
            </w:r>
            <w:proofErr w:type="spellEnd"/>
            <w:r w:rsidRPr="00A84357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A84357">
              <w:rPr>
                <w:rFonts w:ascii="Times New Roman" w:eastAsia="Times New Roman" w:hAnsi="Times New Roman" w:cs="Times New Roman"/>
              </w:rPr>
              <w:t>) = 540 г (*)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4357">
              <w:rPr>
                <w:rFonts w:ascii="Times New Roman" w:eastAsia="Times New Roman" w:hAnsi="Times New Roman" w:cs="Times New Roman"/>
                <w:color w:val="000000"/>
              </w:rPr>
              <w:t>Каждая помеченная строчка</w:t>
            </w:r>
            <w:proofErr w:type="gramStart"/>
            <w:r w:rsidRPr="00A8435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4357">
              <w:rPr>
                <w:rFonts w:ascii="Times New Roman" w:eastAsia="Times New Roman" w:hAnsi="Times New Roman" w:cs="Times New Roman"/>
              </w:rPr>
              <w:t>(*)</w:t>
            </w:r>
            <w:proofErr w:type="gramEnd"/>
          </w:p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843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балл * 8 = 8 баллов</w:t>
            </w:r>
          </w:p>
        </w:tc>
      </w:tr>
      <w:tr w:rsidR="00184161" w:rsidRPr="00A84357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E83E41">
              <w:rPr>
                <w:rFonts w:ascii="Times New Roman" w:eastAsia="Times New Roman" w:hAnsi="Times New Roman" w:cs="Times New Roman"/>
              </w:rPr>
              <w:t>(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Na</w:t>
            </w:r>
            <w:r w:rsidRPr="00E83E41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E83E41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E83E41">
              <w:rPr>
                <w:rFonts w:ascii="Times New Roman" w:eastAsia="Times New Roman" w:hAnsi="Times New Roman" w:cs="Times New Roman"/>
              </w:rPr>
              <w:t xml:space="preserve">) = 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E83E41">
              <w:rPr>
                <w:rFonts w:ascii="Times New Roman" w:eastAsia="Times New Roman" w:hAnsi="Times New Roman" w:cs="Times New Roman"/>
              </w:rPr>
              <w:t>(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E83E41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E83E41">
              <w:rPr>
                <w:rFonts w:ascii="Times New Roman" w:eastAsia="Times New Roman" w:hAnsi="Times New Roman" w:cs="Times New Roman"/>
              </w:rPr>
              <w:t xml:space="preserve">) = 0,3 </w:t>
            </w:r>
            <w:r w:rsidRPr="00A84357">
              <w:rPr>
                <w:rFonts w:ascii="Times New Roman" w:eastAsia="Times New Roman" w:hAnsi="Times New Roman" w:cs="Times New Roman"/>
              </w:rPr>
              <w:t>моль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84161" w:rsidRPr="00E83E41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  <w:r w:rsidRPr="00184161">
              <w:rPr>
                <w:rFonts w:ascii="Times New Roman" w:eastAsia="Times New Roman" w:hAnsi="Times New Roman" w:cs="Times New Roman"/>
              </w:rPr>
              <w:t xml:space="preserve">(допускается расчет через любое другое известное количество вещества, к </w:t>
            </w:r>
            <w:proofErr w:type="gramStart"/>
            <w:r w:rsidRPr="00184161">
              <w:rPr>
                <w:rFonts w:ascii="Times New Roman" w:eastAsia="Times New Roman" w:hAnsi="Times New Roman" w:cs="Times New Roman"/>
              </w:rPr>
              <w:t>примеру</w:t>
            </w:r>
            <w:proofErr w:type="gramEnd"/>
            <w:r w:rsidRPr="00184161">
              <w:rPr>
                <w:rFonts w:ascii="Times New Roman" w:eastAsia="Times New Roman" w:hAnsi="Times New Roman" w:cs="Times New Roman"/>
              </w:rPr>
              <w:t xml:space="preserve"> через 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84161">
              <w:rPr>
                <w:rFonts w:ascii="Times New Roman" w:eastAsia="Times New Roman" w:hAnsi="Times New Roman" w:cs="Times New Roman"/>
                <w:lang w:val="en-US"/>
              </w:rPr>
              <w:t>NaI</w:t>
            </w:r>
            <w:proofErr w:type="spellEnd"/>
            <w:r w:rsidRPr="00184161">
              <w:rPr>
                <w:rFonts w:ascii="Times New Roman" w:eastAsia="Times New Roman" w:hAnsi="Times New Roman" w:cs="Times New Roman"/>
              </w:rPr>
              <w:t xml:space="preserve">); 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n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Al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OH</w:t>
            </w:r>
            <w:r w:rsidRPr="00184161">
              <w:rPr>
                <w:rFonts w:ascii="Times New Roman" w:eastAsia="Times New Roman" w:hAnsi="Times New Roman" w:cs="Times New Roman"/>
              </w:rPr>
              <w:t>)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184161">
              <w:rPr>
                <w:rFonts w:ascii="Times New Roman" w:eastAsia="Times New Roman" w:hAnsi="Times New Roman" w:cs="Times New Roman"/>
              </w:rPr>
              <w:t xml:space="preserve">) или 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84161">
              <w:rPr>
                <w:rFonts w:ascii="Times New Roman" w:eastAsia="Times New Roman" w:hAnsi="Times New Roman" w:cs="Times New Roman"/>
                <w:lang w:val="en-US"/>
              </w:rPr>
              <w:t>NaI</w:t>
            </w:r>
            <w:proofErr w:type="spellEnd"/>
            <w:r w:rsidRPr="00184161">
              <w:rPr>
                <w:rFonts w:ascii="Times New Roman" w:eastAsia="Times New Roman" w:hAnsi="Times New Roman" w:cs="Times New Roman"/>
              </w:rPr>
              <w:t>))</w:t>
            </w:r>
          </w:p>
          <w:p w:rsidR="00184161" w:rsidRPr="00A84357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m(Na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) = 106 * 0,3 = 31,8 </w:t>
            </w:r>
            <w:r w:rsidRPr="00A84357">
              <w:rPr>
                <w:rFonts w:ascii="Times New Roman" w:eastAsia="Times New Roman" w:hAnsi="Times New Roman" w:cs="Times New Roman"/>
              </w:rPr>
              <w:t>г</w:t>
            </w:r>
          </w:p>
          <w:p w:rsidR="00184161" w:rsidRPr="00A84357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A84357">
              <w:rPr>
                <w:rFonts w:ascii="Times New Roman" w:eastAsia="Times New Roman" w:hAnsi="Times New Roman" w:cs="Times New Roman"/>
                <w:lang w:val="en-US"/>
              </w:rPr>
              <w:t>w(Na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A84357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) = 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31,8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 / 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360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 xml:space="preserve">) * 100 = 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 xml:space="preserve">8,83 </w:t>
            </w:r>
            <w:r w:rsidRPr="00A84357">
              <w:rPr>
                <w:rFonts w:ascii="Times New Roman" w:eastAsia="Times New Roman" w:hAnsi="Times New Roman" w:cs="Times New Roman"/>
                <w:lang w:val="en-US"/>
              </w:rPr>
              <w:t>%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</w:rPr>
              <w:lastRenderedPageBreak/>
              <w:t xml:space="preserve">За каждое выполненное </w:t>
            </w:r>
            <w:r w:rsidRPr="00184161">
              <w:rPr>
                <w:rFonts w:ascii="Times New Roman" w:eastAsia="Times New Roman" w:hAnsi="Times New Roman" w:cs="Times New Roman"/>
              </w:rPr>
              <w:t>действие</w:t>
            </w:r>
          </w:p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4161">
              <w:rPr>
                <w:rFonts w:ascii="Times New Roman" w:eastAsia="Times New Roman" w:hAnsi="Times New Roman" w:cs="Times New Roman"/>
                <w:b/>
                <w:bCs/>
              </w:rPr>
              <w:t xml:space="preserve">1 балл * 3 = </w:t>
            </w:r>
            <w:r w:rsidRPr="00A84357">
              <w:rPr>
                <w:rFonts w:ascii="Times New Roman" w:eastAsia="Times New Roman" w:hAnsi="Times New Roman" w:cs="Times New Roman"/>
                <w:b/>
                <w:bCs/>
              </w:rPr>
              <w:t>3 балла</w:t>
            </w:r>
          </w:p>
        </w:tc>
      </w:tr>
      <w:tr w:rsidR="00184161" w:rsidRPr="00A84357" w:rsidTr="00610337">
        <w:trPr>
          <w:trHeight w:val="234"/>
          <w:tblCellSpacing w:w="0" w:type="dxa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Максимальный балл за задание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 баллов</w:t>
            </w:r>
          </w:p>
        </w:tc>
      </w:tr>
      <w:tr w:rsidR="00184161" w:rsidRPr="00A84357" w:rsidTr="00610337">
        <w:trPr>
          <w:trHeight w:val="234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A84357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  <w:p w:rsidR="00184161" w:rsidRPr="00E83E41" w:rsidRDefault="00184161" w:rsidP="00184161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84357">
              <w:rPr>
                <w:rFonts w:ascii="Times New Roman" w:eastAsia="Times New Roman" w:hAnsi="Times New Roman" w:cs="Times New Roman"/>
                <w:color w:val="000000"/>
              </w:rPr>
              <w:t>Если в уравнении реакции отсутствуют коэффициенты или коэффициенты выставлены неверно, то уравнение оценивается в половину баллов</w:t>
            </w:r>
          </w:p>
          <w:p w:rsidR="00184161" w:rsidRPr="00A84357" w:rsidRDefault="00184161" w:rsidP="00184161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41C80">
              <w:rPr>
                <w:rFonts w:ascii="Times New Roman" w:eastAsia="Times New Roman" w:hAnsi="Times New Roman" w:cs="Times New Roman"/>
                <w:color w:val="000000"/>
              </w:rPr>
              <w:t>Non</w:t>
            </w:r>
            <w:proofErr w:type="spellEnd"/>
            <w:r w:rsidRPr="00041C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41C80">
              <w:rPr>
                <w:rFonts w:ascii="Times New Roman" w:eastAsia="Times New Roman" w:hAnsi="Times New Roman" w:cs="Times New Roman"/>
                <w:color w:val="000000"/>
              </w:rPr>
              <w:t>bis</w:t>
            </w:r>
            <w:proofErr w:type="spellEnd"/>
            <w:r w:rsidRPr="00041C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41C80">
              <w:rPr>
                <w:rFonts w:ascii="Times New Roman" w:eastAsia="Times New Roman" w:hAnsi="Times New Roman" w:cs="Times New Roman"/>
                <w:color w:val="000000"/>
              </w:rPr>
              <w:t>in</w:t>
            </w:r>
            <w:proofErr w:type="spellEnd"/>
            <w:r w:rsidRPr="00041C8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41C80">
              <w:rPr>
                <w:rFonts w:ascii="Times New Roman" w:eastAsia="Times New Roman" w:hAnsi="Times New Roman" w:cs="Times New Roman"/>
                <w:color w:val="000000"/>
              </w:rPr>
              <w:t>idem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gramStart"/>
            <w:r w:rsidRPr="00184161">
              <w:rPr>
                <w:rFonts w:ascii="Times New Roman" w:eastAsia="Times New Roman" w:hAnsi="Times New Roman" w:cs="Times New Roman"/>
                <w:color w:val="000000"/>
              </w:rPr>
              <w:t>Классическое</w:t>
            </w:r>
            <w:proofErr w:type="gramEnd"/>
            <w:r w:rsidRPr="00184161">
              <w:rPr>
                <w:rFonts w:ascii="Times New Roman" w:eastAsia="Times New Roman" w:hAnsi="Times New Roman" w:cs="Times New Roman"/>
                <w:color w:val="000000"/>
              </w:rPr>
              <w:t xml:space="preserve"> избежание двойного наказания. Если допущена математическая ошибка – данное действие не оценивается (оценивается в 0 баллов), все последующие действия с данной математической ошибкой оцениваются в соответствии с критериями, при условии сохранения химической логики действий.</w:t>
            </w:r>
          </w:p>
        </w:tc>
      </w:tr>
    </w:tbl>
    <w:p w:rsidR="00184161" w:rsidRDefault="00184161" w:rsidP="00184161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84161" w:rsidRDefault="00184161" w:rsidP="001841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№2 (СОСТАВИТЕЛЬ МАИЛОВ А.С.)</w:t>
      </w:r>
    </w:p>
    <w:p w:rsidR="00184161" w:rsidRPr="00967531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В ходе реакции разложения вещества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массой 110,6 г выделилось одно сложное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967531">
        <w:rPr>
          <w:rFonts w:ascii="Times New Roman" w:hAnsi="Times New Roman" w:cs="Times New Roman"/>
          <w:sz w:val="24"/>
          <w:szCs w:val="24"/>
        </w:rPr>
        <w:t xml:space="preserve">, одно бинарное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967531">
        <w:rPr>
          <w:rFonts w:ascii="Times New Roman" w:hAnsi="Times New Roman" w:cs="Times New Roman"/>
          <w:sz w:val="24"/>
          <w:szCs w:val="24"/>
        </w:rPr>
        <w:t xml:space="preserve"> и одно простое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967531">
        <w:rPr>
          <w:rFonts w:ascii="Times New Roman" w:hAnsi="Times New Roman" w:cs="Times New Roman"/>
          <w:sz w:val="24"/>
          <w:szCs w:val="24"/>
        </w:rPr>
        <w:t xml:space="preserve">. Простого вещества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967531">
        <w:rPr>
          <w:rFonts w:ascii="Times New Roman" w:hAnsi="Times New Roman" w:cs="Times New Roman"/>
          <w:sz w:val="24"/>
          <w:szCs w:val="24"/>
        </w:rPr>
        <w:t xml:space="preserve"> выделилось 7,84 л (н.у).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- тёмно-фиолетовые, почти чёрные кристаллы, водный раствор которого имеет темно-фиолетовую или фиолетовую окраску. </w:t>
      </w:r>
    </w:p>
    <w:p w:rsidR="00184161" w:rsidRPr="00967531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массой 38,39 г взаимодействует с </w:t>
      </w:r>
      <w:proofErr w:type="spellStart"/>
      <w:r w:rsidRPr="00967531">
        <w:rPr>
          <w:rFonts w:ascii="Times New Roman" w:hAnsi="Times New Roman" w:cs="Times New Roman"/>
          <w:sz w:val="24"/>
          <w:szCs w:val="24"/>
        </w:rPr>
        <w:t>пентафторидом</w:t>
      </w:r>
      <w:proofErr w:type="spellEnd"/>
      <w:r w:rsidRPr="00967531">
        <w:rPr>
          <w:rFonts w:ascii="Times New Roman" w:hAnsi="Times New Roman" w:cs="Times New Roman"/>
          <w:sz w:val="24"/>
          <w:szCs w:val="24"/>
        </w:rPr>
        <w:t xml:space="preserve"> йода массой 53,95 г, при этом образуются </w:t>
      </w:r>
      <w:proofErr w:type="spellStart"/>
      <w:r w:rsidRPr="00967531">
        <w:rPr>
          <w:rFonts w:ascii="Times New Roman" w:hAnsi="Times New Roman" w:cs="Times New Roman"/>
          <w:sz w:val="24"/>
          <w:szCs w:val="24"/>
        </w:rPr>
        <w:t>оксофторид</w:t>
      </w:r>
      <w:proofErr w:type="spellEnd"/>
      <w:r w:rsidRPr="00967531">
        <w:rPr>
          <w:rFonts w:ascii="Times New Roman" w:hAnsi="Times New Roman" w:cs="Times New Roman"/>
          <w:sz w:val="24"/>
          <w:szCs w:val="24"/>
        </w:rPr>
        <w:t xml:space="preserve"> марганца (</w:t>
      </w:r>
      <w:r w:rsidRPr="00967531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6753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67531">
        <w:rPr>
          <w:rFonts w:ascii="Times New Roman" w:hAnsi="Times New Roman" w:cs="Times New Roman"/>
          <w:sz w:val="24"/>
          <w:szCs w:val="24"/>
        </w:rPr>
        <w:t>оксофторид</w:t>
      </w:r>
      <w:proofErr w:type="spellEnd"/>
      <w:r w:rsidRPr="00967531">
        <w:rPr>
          <w:rFonts w:ascii="Times New Roman" w:hAnsi="Times New Roman" w:cs="Times New Roman"/>
          <w:sz w:val="24"/>
          <w:szCs w:val="24"/>
        </w:rPr>
        <w:t xml:space="preserve"> йода (</w:t>
      </w:r>
      <w:r w:rsidRPr="0096753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67531">
        <w:rPr>
          <w:rFonts w:ascii="Times New Roman" w:hAnsi="Times New Roman" w:cs="Times New Roman"/>
          <w:sz w:val="24"/>
          <w:szCs w:val="24"/>
        </w:rPr>
        <w:t xml:space="preserve">) и бинарное соединение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массовая доля фтора в котором равна 32,70%. Реагенты взяты в стехиометрических количествах. Выход реакции составляет 78%. </w:t>
      </w:r>
    </w:p>
    <w:p w:rsidR="00184161" w:rsidRPr="00967531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В природе соединение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встречается редко, и поэтому для промышленного получения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часто используют природный минерал флюорит, который спекают с поташом, затем выщелачивают, и после выпаривания воды получают достаточно чистое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. Для получения вещества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было взято 19,19 г флюорита и 27,6 г поташа. После спекания полученный сухой остаток промыли 125 мл воды и отфильтровали.</w:t>
      </w:r>
    </w:p>
    <w:p w:rsidR="00184161" w:rsidRDefault="00184161" w:rsidP="001841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161" w:rsidRPr="00397E2C" w:rsidRDefault="00184161" w:rsidP="0018416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184161" w:rsidRPr="00967531" w:rsidRDefault="00184161" w:rsidP="00184161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Приведите молекулярную формулу соединения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. Напишите реакцию разложения этого вещества. Молекулярную формулу вещества </w:t>
      </w:r>
      <w:r w:rsidRPr="0096753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подтвердите расчетом.</w:t>
      </w:r>
    </w:p>
    <w:p w:rsidR="00184161" w:rsidRPr="00967531" w:rsidRDefault="00184161" w:rsidP="00184161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Напишите реакцию взаимодействия соединения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967531">
        <w:rPr>
          <w:rFonts w:ascii="Times New Roman" w:hAnsi="Times New Roman" w:cs="Times New Roman"/>
          <w:sz w:val="24"/>
          <w:szCs w:val="24"/>
        </w:rPr>
        <w:t>пентафторидом</w:t>
      </w:r>
      <w:proofErr w:type="spellEnd"/>
      <w:r w:rsidRPr="00967531">
        <w:rPr>
          <w:rFonts w:ascii="Times New Roman" w:hAnsi="Times New Roman" w:cs="Times New Roman"/>
          <w:sz w:val="24"/>
          <w:szCs w:val="24"/>
        </w:rPr>
        <w:t xml:space="preserve"> йода. Приведите расчет подтверждающий коэффициенты перед реагентами, укажите сумму коэффициентов реагентов. Определите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, ответ подтвердите расчетом. </w:t>
      </w:r>
    </w:p>
    <w:p w:rsidR="00184161" w:rsidRPr="00967531" w:rsidRDefault="00184161" w:rsidP="00184161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Рассчитайте массу вещества </w:t>
      </w:r>
      <w:proofErr w:type="gramStart"/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End"/>
      <w:r w:rsidRPr="00967531">
        <w:rPr>
          <w:rFonts w:ascii="Times New Roman" w:hAnsi="Times New Roman" w:cs="Times New Roman"/>
          <w:sz w:val="24"/>
          <w:szCs w:val="24"/>
        </w:rPr>
        <w:t xml:space="preserve"> которое образуется в ходе реакции, ответ округлите до тысячных.</w:t>
      </w:r>
    </w:p>
    <w:p w:rsidR="00184161" w:rsidRPr="00967531" w:rsidRDefault="00184161" w:rsidP="00184161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lastRenderedPageBreak/>
        <w:t xml:space="preserve">Укажите молекулярные формулы поташа и флюорита. Напишите реакцию получения вещества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из поташа и флюорита. </w:t>
      </w:r>
    </w:p>
    <w:p w:rsidR="00184161" w:rsidRPr="00967531" w:rsidRDefault="00184161" w:rsidP="00184161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Определите массовую долю вещества </w:t>
      </w:r>
      <w:r w:rsidRPr="00967531">
        <w:rPr>
          <w:rFonts w:ascii="Times New Roman" w:hAnsi="Times New Roman" w:cs="Times New Roman"/>
          <w:b/>
          <w:sz w:val="24"/>
          <w:szCs w:val="24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после его синтеза (в </w:t>
      </w:r>
      <w:proofErr w:type="gramStart"/>
      <w:r w:rsidRPr="00967531">
        <w:rPr>
          <w:rFonts w:ascii="Times New Roman" w:hAnsi="Times New Roman" w:cs="Times New Roman"/>
          <w:sz w:val="24"/>
          <w:szCs w:val="24"/>
        </w:rPr>
        <w:t>конечном</w:t>
      </w:r>
      <w:proofErr w:type="gramEnd"/>
      <w:r w:rsidRPr="00967531">
        <w:rPr>
          <w:rFonts w:ascii="Times New Roman" w:hAnsi="Times New Roman" w:cs="Times New Roman"/>
          <w:sz w:val="24"/>
          <w:szCs w:val="24"/>
        </w:rPr>
        <w:t xml:space="preserve"> раствор), ответ округлите до сотых.</w:t>
      </w:r>
    </w:p>
    <w:p w:rsidR="00184161" w:rsidRDefault="00184161" w:rsidP="004A62AF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184161" w:rsidRDefault="00184161" w:rsidP="00184161">
      <w:pPr>
        <w:pStyle w:val="a3"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Критерии оценивания</w:t>
      </w:r>
    </w:p>
    <w:tbl>
      <w:tblPr>
        <w:tblpPr w:leftFromText="180" w:rightFromText="180" w:vertAnchor="text" w:horzAnchor="margin" w:tblpX="118" w:tblpY="202"/>
        <w:tblW w:w="9356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5"/>
        <w:gridCol w:w="5552"/>
        <w:gridCol w:w="3119"/>
      </w:tblGrid>
      <w:tr w:rsidR="00184161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Содержание верного ответа и указания по оцениванию</w:t>
            </w:r>
          </w:p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Балл</w:t>
            </w:r>
          </w:p>
        </w:tc>
      </w:tr>
      <w:tr w:rsidR="00184161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hAnsi="Times New Roman" w:cs="Times New Roman"/>
                <w:vertAlign w:val="subscript"/>
                <w:lang w:val="en-US"/>
              </w:rPr>
            </w:pPr>
            <w:r w:rsidRPr="00184161">
              <w:rPr>
                <w:rFonts w:ascii="Times New Roman" w:hAnsi="Times New Roman" w:cs="Times New Roman"/>
                <w:lang w:val="en-US"/>
              </w:rPr>
              <w:t>X: KMnO</w:t>
            </w:r>
            <w:r w:rsidRPr="00184161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4161">
              <w:rPr>
                <w:rFonts w:ascii="Times New Roman" w:hAnsi="Times New Roman" w:cs="Times New Roman"/>
                <w:lang w:val="en-US"/>
              </w:rPr>
              <w:t>2KMnO</w:t>
            </w:r>
            <w:r w:rsidRPr="00184161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184161">
              <w:rPr>
                <w:rFonts w:ascii="Times New Roman" w:hAnsi="Times New Roman" w:cs="Times New Roman"/>
                <w:lang w:val="en-US"/>
              </w:rPr>
              <w:t xml:space="preserve"> = K</w:t>
            </w:r>
            <w:r w:rsidRPr="00184161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184161">
              <w:rPr>
                <w:rFonts w:ascii="Times New Roman" w:hAnsi="Times New Roman" w:cs="Times New Roman"/>
                <w:lang w:val="en-US"/>
              </w:rPr>
              <w:t>MnO</w:t>
            </w:r>
            <w:r w:rsidRPr="00184161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184161">
              <w:rPr>
                <w:rFonts w:ascii="Times New Roman" w:hAnsi="Times New Roman" w:cs="Times New Roman"/>
                <w:lang w:val="en-US"/>
              </w:rPr>
              <w:t xml:space="preserve"> + MnO</w:t>
            </w:r>
            <w:r w:rsidRPr="00184161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184161">
              <w:rPr>
                <w:rFonts w:ascii="Times New Roman" w:hAnsi="Times New Roman" w:cs="Times New Roman"/>
                <w:lang w:val="en-US"/>
              </w:rPr>
              <w:t xml:space="preserve"> + O</w:t>
            </w:r>
            <w:r w:rsidRPr="00184161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4161">
              <w:rPr>
                <w:rFonts w:ascii="Times New Roman" w:hAnsi="Times New Roman" w:cs="Times New Roman"/>
                <w:lang w:val="en-US"/>
              </w:rPr>
              <w:t>n(KMnO</w:t>
            </w:r>
            <w:r w:rsidRPr="00184161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184161">
              <w:rPr>
                <w:rFonts w:ascii="Times New Roman" w:hAnsi="Times New Roman" w:cs="Times New Roman"/>
                <w:lang w:val="en-US"/>
              </w:rPr>
              <w:t xml:space="preserve">) = 110,6 / 158 = 0,7 </w:t>
            </w:r>
            <w:r w:rsidRPr="00184161">
              <w:rPr>
                <w:rFonts w:ascii="Times New Roman" w:hAnsi="Times New Roman" w:cs="Times New Roman"/>
              </w:rPr>
              <w:t>моль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184161">
              <w:rPr>
                <w:rFonts w:ascii="Times New Roman" w:hAnsi="Times New Roman" w:cs="Times New Roman"/>
                <w:lang w:val="en-US"/>
              </w:rPr>
              <w:t>n(O</w:t>
            </w:r>
            <w:r w:rsidRPr="00184161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184161">
              <w:rPr>
                <w:rFonts w:ascii="Times New Roman" w:hAnsi="Times New Roman" w:cs="Times New Roman"/>
                <w:lang w:val="en-US"/>
              </w:rPr>
              <w:t xml:space="preserve">) = 0,7 / 2 = 0,35 </w:t>
            </w:r>
            <w:r w:rsidRPr="00184161">
              <w:rPr>
                <w:rFonts w:ascii="Times New Roman" w:hAnsi="Times New Roman" w:cs="Times New Roman"/>
              </w:rPr>
              <w:t>моль</w:t>
            </w:r>
            <w:r w:rsidRPr="0018416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</w:pPr>
            <w:r w:rsidRPr="00184161">
              <w:rPr>
                <w:rFonts w:ascii="Times New Roman" w:hAnsi="Times New Roman" w:cs="Times New Roman"/>
                <w:lang w:val="en-US"/>
              </w:rPr>
              <w:t>V</w:t>
            </w:r>
            <w:r w:rsidRPr="00184161">
              <w:rPr>
                <w:rFonts w:ascii="Times New Roman" w:hAnsi="Times New Roman" w:cs="Times New Roman"/>
              </w:rPr>
              <w:t>(</w:t>
            </w:r>
            <w:r w:rsidRPr="00184161">
              <w:rPr>
                <w:rFonts w:ascii="Times New Roman" w:hAnsi="Times New Roman" w:cs="Times New Roman"/>
                <w:lang w:val="en-US"/>
              </w:rPr>
              <w:t>O</w:t>
            </w:r>
            <w:r w:rsidRPr="00184161">
              <w:rPr>
                <w:rFonts w:ascii="Times New Roman" w:hAnsi="Times New Roman" w:cs="Times New Roman"/>
                <w:vertAlign w:val="subscript"/>
              </w:rPr>
              <w:t>2</w:t>
            </w:r>
            <w:r w:rsidRPr="00184161">
              <w:rPr>
                <w:rFonts w:ascii="Times New Roman" w:hAnsi="Times New Roman" w:cs="Times New Roman"/>
              </w:rPr>
              <w:t>) = 0,35 * 22,4 = 7,84 л – что соответствует условию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0C2DBB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 верно прописанную формулу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  <w:p w:rsidR="00184161" w:rsidRPr="000C2DBB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балл</w:t>
            </w:r>
          </w:p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За уравнение реакции</w:t>
            </w:r>
          </w:p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балл</w:t>
            </w:r>
          </w:p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За подтверждение расчётом</w:t>
            </w:r>
          </w:p>
          <w:p w:rsidR="00184161" w:rsidRPr="000C2DBB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D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балла</w:t>
            </w:r>
          </w:p>
        </w:tc>
      </w:tr>
      <w:tr w:rsidR="00184161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KMnO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4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 xml:space="preserve"> + IF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5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 xml:space="preserve"> = KF + IOF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 xml:space="preserve"> + MnO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F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n(KMnO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4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 xml:space="preserve">) = 38,39 / 158 = 0,243 </w:t>
            </w:r>
            <w:r w:rsidRPr="00184161">
              <w:rPr>
                <w:rFonts w:ascii="Times New Roman" w:eastAsia="Times New Roman" w:hAnsi="Times New Roman" w:cs="Times New Roman"/>
              </w:rPr>
              <w:t>моль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IF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</w:rPr>
              <w:t>5</w:t>
            </w:r>
            <w:r w:rsidRPr="00184161">
              <w:rPr>
                <w:rFonts w:ascii="Times New Roman" w:eastAsia="Times New Roman" w:hAnsi="Times New Roman" w:cs="Times New Roman"/>
              </w:rPr>
              <w:t>) = 53,95 / 222 = 0,243 моль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</w:rPr>
              <w:t xml:space="preserve">Вещества </w:t>
            </w:r>
            <w:proofErr w:type="gramStart"/>
            <w:r w:rsidRPr="00184161">
              <w:rPr>
                <w:rFonts w:ascii="Times New Roman" w:eastAsia="Times New Roman" w:hAnsi="Times New Roman" w:cs="Times New Roman"/>
              </w:rPr>
              <w:t>взяты в стехиометрическом соотношении =&gt; коэффициенты пред ними равны</w:t>
            </w:r>
            <w:proofErr w:type="gramEnd"/>
            <w:r w:rsidRPr="00184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84161">
              <w:rPr>
                <w:rFonts w:ascii="Times New Roman" w:eastAsia="Times New Roman" w:hAnsi="Times New Roman" w:cs="Times New Roman"/>
              </w:rPr>
              <w:t>единице=</w:t>
            </w:r>
            <w:proofErr w:type="spellEnd"/>
            <w:r w:rsidRPr="00184161">
              <w:rPr>
                <w:rFonts w:ascii="Times New Roman" w:eastAsia="Times New Roman" w:hAnsi="Times New Roman" w:cs="Times New Roman"/>
              </w:rPr>
              <w:t>&gt; их сумма: 2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184161">
              <w:rPr>
                <w:rFonts w:ascii="Times New Roman" w:eastAsia="Times New Roman" w:hAnsi="Times New Roman" w:cs="Times New Roman"/>
              </w:rPr>
              <w:t xml:space="preserve">: 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KF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</w:rPr>
              <w:t xml:space="preserve">Бинарное соединение </w:t>
            </w:r>
            <w:proofErr w:type="gramStart"/>
            <w:r w:rsidRPr="00184161">
              <w:rPr>
                <w:rFonts w:ascii="Times New Roman" w:eastAsia="Times New Roman" w:hAnsi="Times New Roman" w:cs="Times New Roman"/>
              </w:rPr>
              <w:t>со</w:t>
            </w:r>
            <w:proofErr w:type="gramEnd"/>
            <w:r w:rsidRPr="00184161">
              <w:rPr>
                <w:rFonts w:ascii="Times New Roman" w:eastAsia="Times New Roman" w:hAnsi="Times New Roman" w:cs="Times New Roman"/>
              </w:rPr>
              <w:t xml:space="preserve"> фтором – фторид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w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F</w:t>
            </w:r>
            <w:r w:rsidRPr="00184161">
              <w:rPr>
                <w:rFonts w:ascii="Times New Roman" w:eastAsia="Times New Roman" w:hAnsi="Times New Roman" w:cs="Times New Roman"/>
              </w:rPr>
              <w:t>) = 32,70 %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</w:rPr>
              <w:t xml:space="preserve">Проверяем бинарное соединение с одновалентным металлом. Общая формула </w:t>
            </w:r>
            <w:proofErr w:type="spellStart"/>
            <w:r w:rsidRPr="00184161">
              <w:rPr>
                <w:rFonts w:ascii="Times New Roman" w:eastAsia="Times New Roman" w:hAnsi="Times New Roman" w:cs="Times New Roman"/>
                <w:lang w:val="en-US"/>
              </w:rPr>
              <w:t>MeF</w:t>
            </w:r>
            <w:proofErr w:type="spellEnd"/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</w:rPr>
              <w:t xml:space="preserve">Значит 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w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Me</w:t>
            </w:r>
            <w:r w:rsidRPr="00184161">
              <w:rPr>
                <w:rFonts w:ascii="Times New Roman" w:eastAsia="Times New Roman" w:hAnsi="Times New Roman" w:cs="Times New Roman"/>
              </w:rPr>
              <w:t>) = 67,3 %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</w:rPr>
              <w:t xml:space="preserve">По пропорции находим массу 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Me</w:t>
            </w:r>
            <w:r w:rsidRPr="00184161">
              <w:rPr>
                <w:rFonts w:ascii="Times New Roman" w:eastAsia="Times New Roman" w:hAnsi="Times New Roman" w:cs="Times New Roman"/>
              </w:rPr>
              <w:t xml:space="preserve"> = </w:t>
            </w:r>
            <w:proofErr w:type="gramStart"/>
            <w:r w:rsidRPr="00184161">
              <w:rPr>
                <w:rFonts w:ascii="Times New Roman" w:eastAsia="Times New Roman" w:hAnsi="Times New Roman" w:cs="Times New Roman"/>
              </w:rPr>
              <w:t>39,10</w:t>
            </w:r>
            <w:proofErr w:type="gramEnd"/>
            <w:r w:rsidRPr="00184161">
              <w:rPr>
                <w:rFonts w:ascii="Times New Roman" w:eastAsia="Times New Roman" w:hAnsi="Times New Roman" w:cs="Times New Roman"/>
              </w:rPr>
              <w:t xml:space="preserve"> что соответствует атомной массе калия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EE160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Уравнение реакции</w:t>
            </w:r>
          </w:p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1,5 балла</w:t>
            </w:r>
          </w:p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B5135">
              <w:rPr>
                <w:rFonts w:ascii="Times New Roman" w:eastAsia="Times New Roman" w:hAnsi="Times New Roman" w:cs="Times New Roman"/>
                <w:bCs/>
                <w:color w:val="000000"/>
              </w:rPr>
              <w:t>Подтверждение стехиометрических коэффициентов</w:t>
            </w:r>
          </w:p>
          <w:p w:rsidR="00184161" w:rsidRPr="00CB5135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51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балл</w:t>
            </w:r>
          </w:p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Указана сумма коэффициентов реагентов </w:t>
            </w:r>
          </w:p>
          <w:p w:rsidR="00184161" w:rsidRPr="00CB5135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51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0,5 балла</w:t>
            </w:r>
          </w:p>
          <w:p w:rsidR="00184161" w:rsidRPr="00CB5135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671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Верно, указана формула </w:t>
            </w:r>
            <w:r w:rsidRPr="0073671E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D</w:t>
            </w:r>
          </w:p>
          <w:p w:rsidR="00184161" w:rsidRPr="0073671E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B51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балл</w:t>
            </w:r>
          </w:p>
          <w:p w:rsidR="00184161" w:rsidRPr="0073671E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3671E">
              <w:rPr>
                <w:rFonts w:ascii="Times New Roman" w:eastAsia="Times New Roman" w:hAnsi="Times New Roman" w:cs="Times New Roman"/>
                <w:bCs/>
                <w:color w:val="000000"/>
              </w:rPr>
              <w:t>Подтверждение расчетом</w:t>
            </w:r>
          </w:p>
          <w:p w:rsidR="00184161" w:rsidRPr="00CB5135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балл</w:t>
            </w:r>
          </w:p>
        </w:tc>
      </w:tr>
      <w:tr w:rsidR="00184161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B93A5F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KMnO</w:t>
            </w:r>
            <w:proofErr w:type="spellEnd"/>
            <w:r w:rsidRPr="00B93A5F">
              <w:rPr>
                <w:rFonts w:ascii="Times New Roman" w:eastAsia="Times New Roman" w:hAnsi="Times New Roman" w:cs="Times New Roman"/>
                <w:vertAlign w:val="subscript"/>
              </w:rPr>
              <w:t>4</w:t>
            </w:r>
            <w:r w:rsidRPr="00B93A5F">
              <w:rPr>
                <w:rFonts w:ascii="Times New Roman" w:eastAsia="Times New Roman" w:hAnsi="Times New Roman" w:cs="Times New Roman"/>
              </w:rPr>
              <w:t xml:space="preserve">) = </w:t>
            </w:r>
            <w:r>
              <w:rPr>
                <w:rFonts w:ascii="Times New Roman" w:eastAsia="Times New Roman" w:hAnsi="Times New Roman" w:cs="Times New Roman"/>
              </w:rPr>
              <w:t>38,39</w:t>
            </w:r>
            <w:r w:rsidRPr="00B93A5F">
              <w:rPr>
                <w:rFonts w:ascii="Times New Roman" w:eastAsia="Times New Roman" w:hAnsi="Times New Roman" w:cs="Times New Roman"/>
              </w:rPr>
              <w:t xml:space="preserve"> / 158 =  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B93A5F">
              <w:rPr>
                <w:rFonts w:ascii="Times New Roman" w:eastAsia="Times New Roman" w:hAnsi="Times New Roman" w:cs="Times New Roman"/>
              </w:rPr>
              <w:t>24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B93A5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моль</w:t>
            </w:r>
          </w:p>
          <w:p w:rsidR="00184161" w:rsidRPr="00B93A5F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B93A5F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KMnO</w:t>
            </w:r>
            <w:proofErr w:type="spellEnd"/>
            <w:r w:rsidRPr="00B93A5F">
              <w:rPr>
                <w:rFonts w:ascii="Times New Roman" w:eastAsia="Times New Roman" w:hAnsi="Times New Roman" w:cs="Times New Roman"/>
                <w:vertAlign w:val="subscript"/>
              </w:rPr>
              <w:t>4</w:t>
            </w:r>
            <w:r w:rsidRPr="00B93A5F">
              <w:rPr>
                <w:rFonts w:ascii="Times New Roman" w:eastAsia="Times New Roman" w:hAnsi="Times New Roman" w:cs="Times New Roman"/>
              </w:rPr>
              <w:t xml:space="preserve">) =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B93A5F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KF</w:t>
            </w:r>
            <w:r w:rsidRPr="00B93A5F">
              <w:rPr>
                <w:rFonts w:ascii="Times New Roman" w:eastAsia="Times New Roman" w:hAnsi="Times New Roman" w:cs="Times New Roman"/>
              </w:rPr>
              <w:t xml:space="preserve">) = 0,243 </w:t>
            </w:r>
            <w:r>
              <w:rPr>
                <w:rFonts w:ascii="Times New Roman" w:eastAsia="Times New Roman" w:hAnsi="Times New Roman" w:cs="Times New Roman"/>
              </w:rPr>
              <w:t>моль</w:t>
            </w:r>
          </w:p>
          <w:p w:rsidR="00184161" w:rsidRPr="00CB5135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CB5135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KF</w:t>
            </w:r>
            <w:r>
              <w:rPr>
                <w:rFonts w:ascii="Times New Roman" w:eastAsia="Times New Roman" w:hAnsi="Times New Roman" w:cs="Times New Roman"/>
              </w:rPr>
              <w:t>) = 0</w:t>
            </w:r>
            <w:r w:rsidRPr="00DB431F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243 * </w:t>
            </w:r>
            <w:r w:rsidRPr="00DB431F">
              <w:rPr>
                <w:rFonts w:ascii="Times New Roman" w:eastAsia="Times New Roman" w:hAnsi="Times New Roman" w:cs="Times New Roman"/>
              </w:rPr>
              <w:t>58</w:t>
            </w:r>
            <w:r>
              <w:rPr>
                <w:rFonts w:ascii="Times New Roman" w:eastAsia="Times New Roman" w:hAnsi="Times New Roman" w:cs="Times New Roman"/>
              </w:rPr>
              <w:t xml:space="preserve"> = </w:t>
            </w:r>
            <w:r w:rsidRPr="00DB431F">
              <w:rPr>
                <w:rFonts w:ascii="Times New Roman" w:eastAsia="Times New Roman" w:hAnsi="Times New Roman" w:cs="Times New Roman"/>
              </w:rPr>
              <w:t>14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DB431F">
              <w:rPr>
                <w:rFonts w:ascii="Times New Roman" w:eastAsia="Times New Roman" w:hAnsi="Times New Roman" w:cs="Times New Roman"/>
              </w:rPr>
              <w:t>094</w:t>
            </w:r>
            <w:r w:rsidRPr="00CB5135">
              <w:rPr>
                <w:rFonts w:ascii="Times New Roman" w:eastAsia="Times New Roman" w:hAnsi="Times New Roman" w:cs="Times New Roman"/>
              </w:rPr>
              <w:t xml:space="preserve"> г</w:t>
            </w:r>
          </w:p>
          <w:p w:rsidR="00184161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учетом выхода реакции в 78% </w:t>
            </w:r>
          </w:p>
          <w:p w:rsidR="00184161" w:rsidRPr="00CB5135" w:rsidRDefault="00184161" w:rsidP="00610337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CB5135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KI</w:t>
            </w:r>
            <w:r w:rsidRPr="00CB5135">
              <w:rPr>
                <w:rFonts w:ascii="Times New Roman" w:eastAsia="Times New Roman" w:hAnsi="Times New Roman" w:cs="Times New Roman"/>
              </w:rPr>
              <w:t>) =</w:t>
            </w:r>
            <w:r>
              <w:rPr>
                <w:rFonts w:ascii="Times New Roman" w:eastAsia="Times New Roman" w:hAnsi="Times New Roman" w:cs="Times New Roman"/>
              </w:rPr>
              <w:t xml:space="preserve"> 14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,094</w:t>
            </w:r>
            <w:r>
              <w:rPr>
                <w:rFonts w:ascii="Times New Roman" w:eastAsia="Times New Roman" w:hAnsi="Times New Roman" w:cs="Times New Roman"/>
              </w:rPr>
              <w:t xml:space="preserve"> * 0,78 =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,993 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балла</w:t>
            </w:r>
          </w:p>
        </w:tc>
      </w:tr>
      <w:tr w:rsidR="00184161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1E3030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Флюорит</w:t>
            </w:r>
            <w:r w:rsidRPr="001E3030">
              <w:rPr>
                <w:rFonts w:ascii="Times New Roman" w:eastAsia="Times New Roman" w:hAnsi="Times New Roman" w:cs="Times New Roman"/>
                <w:lang w:val="en-U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CaF</w:t>
            </w:r>
            <w:r w:rsidRPr="001E3030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</w:p>
          <w:p w:rsidR="00184161" w:rsidRPr="001E3030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Поташ</w:t>
            </w:r>
            <w:r w:rsidRPr="001E3030">
              <w:rPr>
                <w:rFonts w:ascii="Times New Roman" w:eastAsia="Times New Roman" w:hAnsi="Times New Roman" w:cs="Times New Roman"/>
                <w:lang w:val="en-U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1E3030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1E3030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K</w:t>
            </w:r>
            <w:r w:rsidRPr="001E3030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1E3030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  <w:r w:rsidRPr="001E3030">
              <w:rPr>
                <w:rFonts w:ascii="Times New Roman" w:eastAsia="Times New Roman" w:hAnsi="Times New Roman" w:cs="Times New Roman"/>
                <w:lang w:val="en-US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CaF</w:t>
            </w:r>
            <w:r w:rsidRPr="001E3030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  <w:r w:rsidRPr="001E3030">
              <w:rPr>
                <w:rFonts w:ascii="Times New Roman" w:eastAsia="Times New Roman" w:hAnsi="Times New Roman" w:cs="Times New Roman"/>
                <w:lang w:val="en-US"/>
              </w:rPr>
              <w:t xml:space="preserve"> = 2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KF</w:t>
            </w:r>
            <w:r w:rsidRPr="001E3030">
              <w:rPr>
                <w:rFonts w:ascii="Times New Roman" w:eastAsia="Times New Roman" w:hAnsi="Times New Roman" w:cs="Times New Roman"/>
                <w:lang w:val="en-US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CaCO</w:t>
            </w:r>
            <w:r w:rsidRPr="001E3030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Верно, прописаны формулы флюорита и поташа</w:t>
            </w:r>
          </w:p>
          <w:p w:rsidR="00184161" w:rsidRPr="00C66265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6626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0,5 балла * 2 = 1 балл</w:t>
            </w:r>
          </w:p>
          <w:p w:rsidR="00184161" w:rsidRPr="001914E0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Верно, написано уравнение реакции</w:t>
            </w:r>
          </w:p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балл</w:t>
            </w:r>
          </w:p>
          <w:p w:rsidR="00184161" w:rsidRPr="00810FE5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84161" w:rsidTr="00610337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943B14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5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n(K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3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 xml:space="preserve">) = 27,6 / 138 = 0,200 </w:t>
            </w:r>
            <w:r w:rsidRPr="00184161">
              <w:rPr>
                <w:rFonts w:ascii="Times New Roman" w:eastAsia="Times New Roman" w:hAnsi="Times New Roman" w:cs="Times New Roman"/>
              </w:rPr>
              <w:t>моль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n(</w:t>
            </w:r>
            <w:proofErr w:type="spellStart"/>
            <w:r w:rsidRPr="00184161">
              <w:rPr>
                <w:rFonts w:ascii="Times New Roman" w:eastAsia="Times New Roman" w:hAnsi="Times New Roman" w:cs="Times New Roman"/>
                <w:lang w:val="en-US"/>
              </w:rPr>
              <w:t>CaF</w:t>
            </w:r>
            <w:proofErr w:type="spellEnd"/>
            <w:r w:rsidRPr="00184161"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  <w:t>2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 xml:space="preserve">) = 19,19 / 78 = 0,246 </w:t>
            </w:r>
            <w:r w:rsidRPr="00184161">
              <w:rPr>
                <w:rFonts w:ascii="Times New Roman" w:eastAsia="Times New Roman" w:hAnsi="Times New Roman" w:cs="Times New Roman"/>
              </w:rPr>
              <w:t>моль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K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CO</w:t>
            </w:r>
            <w:r w:rsidRPr="00184161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184161">
              <w:rPr>
                <w:rFonts w:ascii="Times New Roman" w:eastAsia="Times New Roman" w:hAnsi="Times New Roman" w:cs="Times New Roman"/>
              </w:rPr>
              <w:t>) – вещество в недостатке (*)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KF</w:t>
            </w:r>
            <w:r w:rsidRPr="00184161">
              <w:rPr>
                <w:rFonts w:ascii="Times New Roman" w:eastAsia="Times New Roman" w:hAnsi="Times New Roman" w:cs="Times New Roman"/>
              </w:rPr>
              <w:t>) = 2 * 0,200 = 0,400 моль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KF</w:t>
            </w:r>
            <w:r w:rsidRPr="00184161">
              <w:rPr>
                <w:rFonts w:ascii="Times New Roman" w:eastAsia="Times New Roman" w:hAnsi="Times New Roman" w:cs="Times New Roman"/>
              </w:rPr>
              <w:t>) = 0,400 * 58 = 23,2 г (*)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184161">
              <w:rPr>
                <w:rFonts w:ascii="Times New Roman" w:eastAsia="Times New Roman" w:hAnsi="Times New Roman" w:cs="Times New Roman"/>
              </w:rPr>
              <w:t>(раствора) = 125 + 23,2 = 148,2 г (*)</w:t>
            </w:r>
          </w:p>
          <w:p w:rsidR="00184161" w:rsidRP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4161">
              <w:rPr>
                <w:rFonts w:ascii="Times New Roman" w:eastAsia="Times New Roman" w:hAnsi="Times New Roman" w:cs="Times New Roman"/>
                <w:lang w:val="en-US"/>
              </w:rPr>
              <w:t>w</w:t>
            </w:r>
            <w:r w:rsidRPr="00184161">
              <w:rPr>
                <w:rFonts w:ascii="Times New Roman" w:eastAsia="Times New Roman" w:hAnsi="Times New Roman" w:cs="Times New Roman"/>
              </w:rPr>
              <w:t>(</w:t>
            </w:r>
            <w:r w:rsidRPr="00184161">
              <w:rPr>
                <w:rFonts w:ascii="Times New Roman" w:eastAsia="Times New Roman" w:hAnsi="Times New Roman" w:cs="Times New Roman"/>
                <w:lang w:val="en-US"/>
              </w:rPr>
              <w:t>KF</w:t>
            </w:r>
            <w:r w:rsidRPr="00184161">
              <w:rPr>
                <w:rFonts w:ascii="Times New Roman" w:eastAsia="Times New Roman" w:hAnsi="Times New Roman" w:cs="Times New Roman"/>
              </w:rPr>
              <w:t>) = (23,2 / 148,2) * 100 = 15,65 % (*)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P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8416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Приведен расчет вычисления массовой доли </w:t>
            </w:r>
            <w:r w:rsidRPr="00184161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KF</w:t>
            </w:r>
            <w:r w:rsidRPr="00184161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за наличие каждой помеченной строчки (*) – 0,5 балла </w:t>
            </w:r>
          </w:p>
          <w:p w:rsidR="00184161" w:rsidRP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8416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0,5 * 4 = 2 балла</w:t>
            </w:r>
          </w:p>
        </w:tc>
      </w:tr>
      <w:tr w:rsidR="00184161" w:rsidTr="00610337">
        <w:trPr>
          <w:trHeight w:val="234"/>
          <w:tblCellSpacing w:w="0" w:type="dxa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Максимальный балл за задание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 баллов</w:t>
            </w:r>
          </w:p>
        </w:tc>
      </w:tr>
      <w:tr w:rsidR="00184161" w:rsidTr="00610337">
        <w:trPr>
          <w:trHeight w:val="234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161" w:rsidRDefault="00184161" w:rsidP="006103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ПРИМЕЧАНИЕ</w:t>
            </w:r>
          </w:p>
          <w:p w:rsidR="00184161" w:rsidRPr="006813B5" w:rsidRDefault="00184161" w:rsidP="00184161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Если в уравнении реакции отсутствуют коэффициенты или коэффициенты выставлены неверно, то уравнение оценивается в половину баллов</w:t>
            </w:r>
          </w:p>
          <w:p w:rsidR="00184161" w:rsidRPr="003E77AA" w:rsidRDefault="00184161" w:rsidP="00184161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Если вычисления </w:t>
            </w:r>
            <w:r w:rsidRPr="006813B5">
              <w:rPr>
                <w:rFonts w:ascii="Times New Roman" w:eastAsia="Times New Roman" w:hAnsi="Times New Roman" w:cs="Times New Roman"/>
                <w:b/>
                <w:color w:val="000000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приведены, но указан ответ и он верный – выставляется 0,5 балла при любом максимальном балле за этот пункт</w:t>
            </w:r>
          </w:p>
          <w:p w:rsidR="00184161" w:rsidRPr="00CB5135" w:rsidRDefault="00184161" w:rsidP="00184161">
            <w:pPr>
              <w:pStyle w:val="a3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184161">
              <w:rPr>
                <w:rFonts w:ascii="Times New Roman" w:eastAsia="Times New Roman" w:hAnsi="Times New Roman" w:cs="Times New Roman"/>
                <w:color w:val="000000"/>
              </w:rPr>
              <w:t>Классическое</w:t>
            </w:r>
            <w:proofErr w:type="gramEnd"/>
            <w:r w:rsidRPr="00184161">
              <w:rPr>
                <w:rFonts w:ascii="Times New Roman" w:eastAsia="Times New Roman" w:hAnsi="Times New Roman" w:cs="Times New Roman"/>
                <w:color w:val="000000"/>
              </w:rPr>
              <w:t xml:space="preserve"> избежание двойного наказания. Если допущена математическая ошибка – данное действие не оценивается (оценивается в 0 баллов), все последующие действия с данной математической ошибкой оцениваются в соответствии с критериями, при условии сохранения химической логики действий.</w:t>
            </w:r>
          </w:p>
        </w:tc>
      </w:tr>
    </w:tbl>
    <w:p w:rsidR="00184161" w:rsidRPr="00184161" w:rsidRDefault="00184161" w:rsidP="0018416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184161" w:rsidRPr="00397E2C" w:rsidRDefault="00184161" w:rsidP="00184161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№3 (СОСТАВИТЕЛЬ ВЕРЕМЕЙЧИК Я.В.)</w:t>
      </w:r>
    </w:p>
    <w:p w:rsidR="00184161" w:rsidRPr="004A59B5" w:rsidRDefault="00184161" w:rsidP="00184161">
      <w:pPr>
        <w:rPr>
          <w:rFonts w:ascii="Times New Roman" w:hAnsi="Times New Roman" w:cs="Times New Roman"/>
          <w:b/>
          <w:sz w:val="24"/>
          <w:szCs w:val="24"/>
        </w:rPr>
      </w:pPr>
      <w:r w:rsidRPr="004A59B5">
        <w:rPr>
          <w:rFonts w:ascii="Times New Roman" w:hAnsi="Times New Roman" w:cs="Times New Roman"/>
          <w:sz w:val="24"/>
          <w:szCs w:val="24"/>
        </w:rPr>
        <w:t>Расшифруйте схему, приведенную ниже:</w:t>
      </w:r>
    </w:p>
    <w:p w:rsidR="00184161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9B5">
        <w:rPr>
          <w:sz w:val="24"/>
          <w:szCs w:val="24"/>
        </w:rPr>
        <w:object w:dxaOrig="6677" w:dyaOrig="14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8.8pt;height:85.15pt" o:ole="">
            <v:imagedata r:id="rId7" o:title=""/>
          </v:shape>
          <o:OLEObject Type="Embed" ProgID="ChemDraw.Document.6.0" ShapeID="_x0000_i1025" DrawAspect="Content" ObjectID="_1791527574" r:id="rId8"/>
        </w:object>
      </w:r>
    </w:p>
    <w:p w:rsidR="00184161" w:rsidRPr="00397E2C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184161" w:rsidRPr="00967531" w:rsidRDefault="00184161" w:rsidP="00184161">
      <w:pPr>
        <w:pStyle w:val="a3"/>
        <w:numPr>
          <w:ilvl w:val="0"/>
          <w:numId w:val="19"/>
        </w:numPr>
        <w:spacing w:after="0" w:line="360" w:lineRule="auto"/>
        <w:ind w:left="-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Напишите структурные формулы соединений</w:t>
      </w:r>
      <w:proofErr w:type="gramStart"/>
      <w:r w:rsidRPr="0096753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67531">
        <w:rPr>
          <w:rFonts w:ascii="Times New Roman" w:hAnsi="Times New Roman" w:cs="Times New Roman"/>
          <w:sz w:val="24"/>
          <w:szCs w:val="24"/>
        </w:rPr>
        <w:t xml:space="preserve"> – С;</w:t>
      </w:r>
    </w:p>
    <w:p w:rsidR="00184161" w:rsidRPr="00967531" w:rsidRDefault="00184161" w:rsidP="00184161">
      <w:pPr>
        <w:pStyle w:val="a3"/>
        <w:numPr>
          <w:ilvl w:val="0"/>
          <w:numId w:val="19"/>
        </w:numPr>
        <w:spacing w:after="0" w:line="360" w:lineRule="auto"/>
        <w:ind w:left="-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Дайте названия соединениям</w:t>
      </w:r>
      <w:proofErr w:type="gramStart"/>
      <w:r w:rsidRPr="0096753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67531">
        <w:rPr>
          <w:rFonts w:ascii="Times New Roman" w:hAnsi="Times New Roman" w:cs="Times New Roman"/>
          <w:sz w:val="24"/>
          <w:szCs w:val="24"/>
        </w:rPr>
        <w:t>-С и конечному продукту по заместительной номенклатуре ИЮПАК;</w:t>
      </w:r>
    </w:p>
    <w:p w:rsidR="00184161" w:rsidRPr="00967531" w:rsidRDefault="00184161" w:rsidP="00184161">
      <w:pPr>
        <w:pStyle w:val="a3"/>
        <w:numPr>
          <w:ilvl w:val="0"/>
          <w:numId w:val="19"/>
        </w:numPr>
        <w:spacing w:after="0" w:line="360" w:lineRule="auto"/>
        <w:ind w:left="-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Напишите уравнения четырех реакций, зашифрованных в схеме;</w:t>
      </w:r>
    </w:p>
    <w:p w:rsidR="00184161" w:rsidRPr="00967531" w:rsidRDefault="00184161" w:rsidP="00184161">
      <w:pPr>
        <w:pStyle w:val="a3"/>
        <w:numPr>
          <w:ilvl w:val="0"/>
          <w:numId w:val="19"/>
        </w:numPr>
        <w:spacing w:after="0" w:line="360" w:lineRule="auto"/>
        <w:ind w:left="-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lastRenderedPageBreak/>
        <w:t>Солянокислый раствор двухлористого олова применяется в органическом синтезе в качестве селективного реагента для восстановления нитрогруппы. Предложите другие реагенты для восстановления нитрогруппы (не менее двух примеров).</w:t>
      </w:r>
    </w:p>
    <w:p w:rsidR="00184161" w:rsidRDefault="00184161" w:rsidP="004A62AF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184161" w:rsidRDefault="00184161" w:rsidP="00184161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184161">
        <w:rPr>
          <w:rFonts w:ascii="Times New Roman" w:hAnsi="Times New Roman" w:cs="Times New Roman"/>
          <w:b/>
          <w:sz w:val="24"/>
        </w:rPr>
        <w:t>Критерии оценивания</w:t>
      </w:r>
    </w:p>
    <w:tbl>
      <w:tblPr>
        <w:tblStyle w:val="a4"/>
        <w:tblW w:w="0" w:type="auto"/>
        <w:tblLook w:val="04A0"/>
      </w:tblPr>
      <w:tblGrid>
        <w:gridCol w:w="7857"/>
        <w:gridCol w:w="1587"/>
      </w:tblGrid>
      <w:tr w:rsidR="00184161" w:rsidRPr="003941D5" w:rsidTr="00610337">
        <w:tc>
          <w:tcPr>
            <w:tcW w:w="7758" w:type="dxa"/>
          </w:tcPr>
          <w:p w:rsidR="00184161" w:rsidRPr="003941D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1D5">
              <w:rPr>
                <w:rFonts w:ascii="Times New Roman" w:hAnsi="Times New Roman" w:cs="Times New Roman"/>
                <w:b/>
              </w:rPr>
              <w:t>Содержание верного ответа и указания по оцениванию</w:t>
            </w:r>
          </w:p>
          <w:p w:rsidR="00184161" w:rsidRPr="003941D5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87" w:type="dxa"/>
          </w:tcPr>
          <w:p w:rsidR="00184161" w:rsidRPr="003941D5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941D5">
              <w:rPr>
                <w:rFonts w:ascii="Times New Roman" w:hAnsi="Times New Roman" w:cs="Times New Roman"/>
                <w:b/>
                <w:sz w:val="24"/>
                <w:szCs w:val="24"/>
              </w:rPr>
              <w:t>аллы</w:t>
            </w:r>
          </w:p>
        </w:tc>
      </w:tr>
      <w:tr w:rsidR="00184161" w:rsidRPr="003941D5" w:rsidTr="00610337">
        <w:tc>
          <w:tcPr>
            <w:tcW w:w="7758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>Написаны структурные формулы соединений</w:t>
            </w:r>
            <w:proofErr w:type="gramStart"/>
            <w:r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 xml:space="preserve"> – С:</w:t>
            </w:r>
          </w:p>
          <w:p w:rsidR="00184161" w:rsidRPr="004A6599" w:rsidRDefault="00184161" w:rsidP="00610337">
            <w:pPr>
              <w:jc w:val="both"/>
            </w:pPr>
            <w:r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 xml:space="preserve">А:  </w:t>
            </w:r>
            <w:r>
              <w:object w:dxaOrig="626" w:dyaOrig="1428">
                <v:shape id="_x0000_i1026" type="#_x0000_t75" style="width:31.3pt;height:71.35pt" o:ole="">
                  <v:imagedata r:id="rId9" o:title=""/>
                </v:shape>
                <o:OLEObject Type="Embed" ProgID="ChemDraw.Document.6.0" ShapeID="_x0000_i1026" DrawAspect="Content" ObjectID="_1791527575" r:id="rId10"/>
              </w:object>
            </w:r>
            <w:r>
              <w:t xml:space="preserve">              </w:t>
            </w:r>
            <w:r w:rsidRPr="004A6599">
              <w:rPr>
                <w:rFonts w:ascii="Times New Roman" w:hAnsi="Times New Roman" w:cs="Times New Roman"/>
                <w:b/>
                <w:sz w:val="24"/>
              </w:rPr>
              <w:t>В: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object w:dxaOrig="850" w:dyaOrig="1428">
                <v:shape id="_x0000_i1027" type="#_x0000_t75" style="width:42.55pt;height:71.35pt" o:ole="">
                  <v:imagedata r:id="rId11" o:title=""/>
                </v:shape>
                <o:OLEObject Type="Embed" ProgID="ChemDraw.Document.6.0" ShapeID="_x0000_i1027" DrawAspect="Content" ObjectID="_1791527576" r:id="rId12"/>
              </w:object>
            </w:r>
            <w:r>
              <w:t xml:space="preserve">       </w:t>
            </w:r>
            <w:r w:rsidRPr="004A6599">
              <w:rPr>
                <w:rFonts w:ascii="Times New Roman" w:hAnsi="Times New Roman" w:cs="Times New Roman"/>
                <w:b/>
                <w:sz w:val="24"/>
                <w:szCs w:val="24"/>
              </w:rPr>
              <w:t>С: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object w:dxaOrig="708" w:dyaOrig="1430">
                <v:shape id="_x0000_i1028" type="#_x0000_t75" style="width:35.05pt;height:71.35pt" o:ole="">
                  <v:imagedata r:id="rId13" o:title=""/>
                </v:shape>
                <o:OLEObject Type="Embed" ProgID="ChemDraw.Document.6.0" ShapeID="_x0000_i1028" DrawAspect="Content" ObjectID="_1791527577" r:id="rId14"/>
              </w:object>
            </w:r>
          </w:p>
        </w:tc>
        <w:tc>
          <w:tcPr>
            <w:tcW w:w="1587" w:type="dxa"/>
          </w:tcPr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1 баллу за каждую формулу)</w:t>
            </w:r>
          </w:p>
        </w:tc>
      </w:tr>
      <w:tr w:rsidR="00184161" w:rsidRPr="003941D5" w:rsidTr="00610337">
        <w:tc>
          <w:tcPr>
            <w:tcW w:w="7758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Даны систематические названия веществам (номенклатура ИЮПАК):</w:t>
            </w:r>
          </w:p>
          <w:p w:rsidR="00184161" w:rsidRPr="00220578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А: </w:t>
            </w:r>
            <w:r w:rsidRPr="00220578">
              <w:rPr>
                <w:rFonts w:ascii="Times New Roman" w:hAnsi="Times New Roman" w:cs="Times New Roman"/>
                <w:sz w:val="24"/>
                <w:szCs w:val="24"/>
              </w:rPr>
              <w:t xml:space="preserve">1-метил-4-нитробензол или 1-метил-4-нитробензен или  4-нитротолуол (использование префикса </w:t>
            </w:r>
            <w:r w:rsidRPr="00220578">
              <w:rPr>
                <w:rFonts w:ascii="Times New Roman" w:hAnsi="Times New Roman" w:cs="Times New Roman"/>
                <w:i/>
                <w:sz w:val="24"/>
                <w:szCs w:val="24"/>
              </w:rPr>
              <w:t>пар</w:t>
            </w:r>
            <w:proofErr w:type="gramStart"/>
            <w:r w:rsidRPr="00220578">
              <w:rPr>
                <w:rFonts w:ascii="Times New Roman" w:hAnsi="Times New Roman" w:cs="Times New Roman"/>
                <w:i/>
                <w:sz w:val="24"/>
                <w:szCs w:val="24"/>
              </w:rPr>
              <w:t>а-</w:t>
            </w:r>
            <w:proofErr w:type="gramEnd"/>
            <w:r w:rsidRPr="002205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20578">
              <w:rPr>
                <w:rFonts w:ascii="Times New Roman" w:hAnsi="Times New Roman" w:cs="Times New Roman"/>
                <w:sz w:val="24"/>
                <w:szCs w:val="24"/>
              </w:rPr>
              <w:t>в ИЮПАК не разрешается)</w:t>
            </w:r>
          </w:p>
          <w:p w:rsidR="00184161" w:rsidRPr="00220578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В:  </w:t>
            </w:r>
            <w:r w:rsidRPr="00220578">
              <w:rPr>
                <w:rFonts w:ascii="Times New Roman" w:hAnsi="Times New Roman" w:cs="Times New Roman"/>
                <w:sz w:val="24"/>
                <w:szCs w:val="24"/>
              </w:rPr>
              <w:t>1-(</w:t>
            </w:r>
            <w:proofErr w:type="spellStart"/>
            <w:r w:rsidRPr="00220578">
              <w:rPr>
                <w:rFonts w:ascii="Times New Roman" w:hAnsi="Times New Roman" w:cs="Times New Roman"/>
                <w:sz w:val="24"/>
                <w:szCs w:val="24"/>
              </w:rPr>
              <w:t>дибромметил</w:t>
            </w:r>
            <w:proofErr w:type="spellEnd"/>
            <w:r w:rsidRPr="00220578">
              <w:rPr>
                <w:rFonts w:ascii="Times New Roman" w:hAnsi="Times New Roman" w:cs="Times New Roman"/>
                <w:sz w:val="24"/>
                <w:szCs w:val="24"/>
              </w:rPr>
              <w:t>)-4-нитробензол  или 1-(</w:t>
            </w:r>
            <w:proofErr w:type="spellStart"/>
            <w:r w:rsidRPr="00220578">
              <w:rPr>
                <w:rFonts w:ascii="Times New Roman" w:hAnsi="Times New Roman" w:cs="Times New Roman"/>
                <w:sz w:val="24"/>
                <w:szCs w:val="24"/>
              </w:rPr>
              <w:t>дибромметил</w:t>
            </w:r>
            <w:proofErr w:type="spellEnd"/>
            <w:r w:rsidRPr="00220578">
              <w:rPr>
                <w:rFonts w:ascii="Times New Roman" w:hAnsi="Times New Roman" w:cs="Times New Roman"/>
                <w:sz w:val="24"/>
                <w:szCs w:val="24"/>
              </w:rPr>
              <w:t xml:space="preserve">)-4-нитробензен (составной заместитель берется в круглые скобки)  </w:t>
            </w:r>
          </w:p>
          <w:p w:rsidR="00184161" w:rsidRPr="00220578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С:    </w:t>
            </w:r>
            <w:r w:rsidRPr="00220578">
              <w:rPr>
                <w:rFonts w:ascii="Times New Roman" w:hAnsi="Times New Roman" w:cs="Times New Roman"/>
                <w:sz w:val="24"/>
                <w:szCs w:val="24"/>
              </w:rPr>
              <w:t>4-нитробензенкарбальдегид</w:t>
            </w:r>
          </w:p>
          <w:p w:rsidR="00184161" w:rsidRPr="000A1A27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продукт:    </w:t>
            </w:r>
            <w:r w:rsidRPr="00220578">
              <w:rPr>
                <w:rFonts w:ascii="Times New Roman" w:hAnsi="Times New Roman" w:cs="Times New Roman"/>
                <w:sz w:val="24"/>
                <w:szCs w:val="24"/>
              </w:rPr>
              <w:t>4-аминобензенкарбальдегид</w:t>
            </w:r>
          </w:p>
        </w:tc>
        <w:tc>
          <w:tcPr>
            <w:tcW w:w="1587" w:type="dxa"/>
          </w:tcPr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0.5 балла за каждое название)</w:t>
            </w:r>
          </w:p>
        </w:tc>
      </w:tr>
      <w:tr w:rsidR="00184161" w:rsidRPr="003941D5" w:rsidTr="00610337">
        <w:tc>
          <w:tcPr>
            <w:tcW w:w="7758" w:type="dxa"/>
          </w:tcPr>
          <w:p w:rsidR="00184161" w:rsidRDefault="00184161" w:rsidP="006103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Написаны 4 уравнения реакций:</w:t>
            </w:r>
          </w:p>
          <w:p w:rsidR="00184161" w:rsidRPr="00F93E81" w:rsidRDefault="00184161" w:rsidP="00184161">
            <w:pPr>
              <w:pStyle w:val="a3"/>
              <w:numPr>
                <w:ilvl w:val="0"/>
                <w:numId w:val="21"/>
              </w:numPr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object w:dxaOrig="4560" w:dyaOrig="1430">
                <v:shape id="_x0000_i1029" type="#_x0000_t75" style="width:227.9pt;height:71.35pt" o:ole="">
                  <v:imagedata r:id="rId15" o:title=""/>
                </v:shape>
                <o:OLEObject Type="Embed" ProgID="ChemDraw.Document.6.0" ShapeID="_x0000_i1029" DrawAspect="Content" ObjectID="_1791527578" r:id="rId16"/>
              </w:object>
            </w:r>
          </w:p>
          <w:p w:rsidR="00184161" w:rsidRPr="00F93E81" w:rsidRDefault="00184161" w:rsidP="00184161">
            <w:pPr>
              <w:pStyle w:val="a3"/>
              <w:numPr>
                <w:ilvl w:val="0"/>
                <w:numId w:val="21"/>
              </w:numPr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object w:dxaOrig="5385" w:dyaOrig="1445">
                <v:shape id="_x0000_i1030" type="#_x0000_t75" style="width:269.2pt;height:1in" o:ole="">
                  <v:imagedata r:id="rId17" o:title=""/>
                </v:shape>
                <o:OLEObject Type="Embed" ProgID="ChemDraw.Document.6.0" ShapeID="_x0000_i1030" DrawAspect="Content" ObjectID="_1791527579" r:id="rId18"/>
              </w:object>
            </w:r>
          </w:p>
          <w:p w:rsidR="00184161" w:rsidRPr="00F93E81" w:rsidRDefault="00184161" w:rsidP="00184161">
            <w:pPr>
              <w:pStyle w:val="a3"/>
              <w:numPr>
                <w:ilvl w:val="0"/>
                <w:numId w:val="21"/>
              </w:numPr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object w:dxaOrig="7075" w:dyaOrig="1447">
                <v:shape id="_x0000_i1031" type="#_x0000_t75" style="width:354.35pt;height:1in" o:ole="">
                  <v:imagedata r:id="rId19" o:title=""/>
                </v:shape>
                <o:OLEObject Type="Embed" ProgID="ChemDraw.Document.6.0" ShapeID="_x0000_i1031" DrawAspect="Content" ObjectID="_1791527580" r:id="rId20"/>
              </w:object>
            </w:r>
          </w:p>
          <w:p w:rsidR="00184161" w:rsidRPr="00F93E81" w:rsidRDefault="00184161" w:rsidP="00184161">
            <w:pPr>
              <w:pStyle w:val="a3"/>
              <w:numPr>
                <w:ilvl w:val="0"/>
                <w:numId w:val="21"/>
              </w:numPr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object w:dxaOrig="5297" w:dyaOrig="1478">
                <v:shape id="_x0000_i1032" type="#_x0000_t75" style="width:264.85pt;height:74.5pt" o:ole="">
                  <v:imagedata r:id="rId21" o:title=""/>
                </v:shape>
                <o:OLEObject Type="Embed" ProgID="ChemDraw.Document.6.0" ShapeID="_x0000_i1032" DrawAspect="Content" ObjectID="_1791527581" r:id="rId22"/>
              </w:object>
            </w:r>
          </w:p>
          <w:p w:rsidR="00184161" w:rsidRPr="000A1A27" w:rsidRDefault="00184161" w:rsidP="0061033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7" w:type="dxa"/>
          </w:tcPr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баллов</w:t>
            </w:r>
          </w:p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2 балла за каждое уравнение)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84161" w:rsidRPr="003941D5" w:rsidTr="00610337">
        <w:tc>
          <w:tcPr>
            <w:tcW w:w="7758" w:type="dxa"/>
          </w:tcPr>
          <w:p w:rsidR="00184161" w:rsidRDefault="00184161" w:rsidP="006103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Предложены другие восстановители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нитро-группы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84161" w:rsidRDefault="00184161" w:rsidP="006103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161" w:rsidRDefault="00184161" w:rsidP="006103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ульфид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натрия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</w:t>
            </w:r>
            <w:r w:rsidRPr="00F76D2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184161" w:rsidRDefault="00184161" w:rsidP="006103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каталитическое гидрирование;</w:t>
            </w:r>
          </w:p>
          <w:p w:rsidR="00184161" w:rsidRPr="00654812" w:rsidRDefault="00184161" w:rsidP="006103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металл + кислота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Zn +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HCl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 1 баллу за каждый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восстано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</w:p>
          <w:p w:rsidR="00184161" w:rsidRPr="00654812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витель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proofErr w:type="gramEnd"/>
          </w:p>
        </w:tc>
      </w:tr>
      <w:tr w:rsidR="00184161" w:rsidRPr="003941D5" w:rsidTr="00610337">
        <w:tc>
          <w:tcPr>
            <w:tcW w:w="9345" w:type="dxa"/>
            <w:gridSpan w:val="2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ПРИМЕЧАНИЯ:</w:t>
            </w:r>
            <w:r w:rsidRPr="003941D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4161" w:rsidRPr="00654812" w:rsidRDefault="00184161" w:rsidP="00184161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  <w:b/>
              </w:rPr>
              <w:t>Если в уравнении отсутствуют один или все коэффициенты уравнение не оценивается!</w:t>
            </w:r>
          </w:p>
          <w:p w:rsidR="00184161" w:rsidRPr="006D28EC" w:rsidRDefault="00184161" w:rsidP="00184161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8EC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Уравнение 3 без указания комплекса оценивается в 1 балл, без написания соли по аминогруппе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D28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оценивается в 0 баллов.</w:t>
            </w:r>
          </w:p>
          <w:p w:rsidR="00184161" w:rsidRPr="00F93E81" w:rsidRDefault="00184161" w:rsidP="00184161">
            <w:pPr>
              <w:pStyle w:val="a3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D28EC">
              <w:rPr>
                <w:rFonts w:ascii="Times New Roman" w:hAnsi="Times New Roman" w:cs="Times New Roman"/>
                <w:b/>
                <w:sz w:val="24"/>
                <w:szCs w:val="24"/>
              </w:rPr>
              <w:t>азличные комбинации металла и кислоты оцениваются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баллом, дополнительные баллы за большее количество восстановителей не начисляются. </w:t>
            </w:r>
          </w:p>
        </w:tc>
      </w:tr>
      <w:tr w:rsidR="00184161" w:rsidRPr="003941D5" w:rsidTr="00610337">
        <w:tc>
          <w:tcPr>
            <w:tcW w:w="7758" w:type="dxa"/>
          </w:tcPr>
          <w:p w:rsidR="00184161" w:rsidRPr="003941D5" w:rsidRDefault="00184161" w:rsidP="0061033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587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184161" w:rsidRPr="00184161" w:rsidRDefault="00184161" w:rsidP="00184161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184161" w:rsidRDefault="00184161" w:rsidP="001841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№4 (СОСТАВИТЕЛЬ ВЕРЕМЕЙЧИК Я.В.)</w:t>
      </w: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CA4D4F">
        <w:rPr>
          <w:rFonts w:ascii="Times New Roman" w:hAnsi="Times New Roman" w:cs="Times New Roman"/>
          <w:sz w:val="24"/>
        </w:rPr>
        <w:t xml:space="preserve">Вещество </w:t>
      </w:r>
      <w:r w:rsidRPr="00CA4D4F">
        <w:rPr>
          <w:rFonts w:ascii="Times New Roman" w:hAnsi="Times New Roman" w:cs="Times New Roman"/>
          <w:b/>
          <w:sz w:val="24"/>
        </w:rPr>
        <w:t>A</w:t>
      </w:r>
      <w:r w:rsidRPr="00CA4D4F">
        <w:rPr>
          <w:rFonts w:ascii="Times New Roman" w:hAnsi="Times New Roman" w:cs="Times New Roman"/>
          <w:sz w:val="24"/>
        </w:rPr>
        <w:t xml:space="preserve"> подвергли щелочному гидролизу. В ходе разделения реакционной смеси выделили жидкость </w:t>
      </w:r>
      <w:r w:rsidRPr="00CA4D4F">
        <w:rPr>
          <w:rFonts w:ascii="Times New Roman" w:hAnsi="Times New Roman" w:cs="Times New Roman"/>
          <w:b/>
          <w:sz w:val="24"/>
        </w:rPr>
        <w:t>B</w:t>
      </w:r>
      <w:r w:rsidRPr="00CA4D4F">
        <w:rPr>
          <w:rFonts w:ascii="Times New Roman" w:hAnsi="Times New Roman" w:cs="Times New Roman"/>
          <w:sz w:val="24"/>
        </w:rPr>
        <w:t>, содержащую 41% кислорода по массе, и водный щелочной раствор оксалат</w:t>
      </w:r>
      <w:r>
        <w:rPr>
          <w:rFonts w:ascii="Times New Roman" w:hAnsi="Times New Roman" w:cs="Times New Roman"/>
          <w:sz w:val="24"/>
        </w:rPr>
        <w:t>а натрия. При сгорании жидкости,  образовалось только 0,144 г воды и 107,52</w:t>
      </w:r>
      <w:r w:rsidRPr="00CA4D4F">
        <w:rPr>
          <w:rFonts w:ascii="Times New Roman" w:hAnsi="Times New Roman" w:cs="Times New Roman"/>
          <w:sz w:val="24"/>
        </w:rPr>
        <w:t xml:space="preserve"> мл (н.у.) углекислого газа. </w:t>
      </w:r>
    </w:p>
    <w:p w:rsidR="00184161" w:rsidRDefault="00184161" w:rsidP="0018416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161" w:rsidRPr="00397E2C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184161" w:rsidRPr="008F0BDA" w:rsidRDefault="00184161" w:rsidP="00184161">
      <w:pPr>
        <w:pStyle w:val="a3"/>
        <w:numPr>
          <w:ilvl w:val="0"/>
          <w:numId w:val="22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8F0BDA">
        <w:rPr>
          <w:rFonts w:ascii="Times New Roman" w:hAnsi="Times New Roman" w:cs="Times New Roman"/>
          <w:sz w:val="24"/>
        </w:rPr>
        <w:t>Проведите необходимые расчеты, на основании которых:</w:t>
      </w:r>
    </w:p>
    <w:p w:rsidR="00184161" w:rsidRPr="00CA4D4F" w:rsidRDefault="00184161" w:rsidP="0018416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А) </w:t>
      </w:r>
      <w:r w:rsidRPr="00CA4D4F">
        <w:rPr>
          <w:rFonts w:ascii="Times New Roman" w:hAnsi="Times New Roman" w:cs="Times New Roman"/>
          <w:sz w:val="24"/>
        </w:rPr>
        <w:t>установите, что представляет собой жидкость B;</w:t>
      </w:r>
    </w:p>
    <w:p w:rsidR="00184161" w:rsidRDefault="00184161" w:rsidP="0018416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Б) </w:t>
      </w:r>
      <w:r w:rsidRPr="00CA4D4F">
        <w:rPr>
          <w:rFonts w:ascii="Times New Roman" w:hAnsi="Times New Roman" w:cs="Times New Roman"/>
          <w:sz w:val="24"/>
        </w:rPr>
        <w:t xml:space="preserve">изобразите структурную формулу соединения A. </w:t>
      </w:r>
    </w:p>
    <w:p w:rsidR="00184161" w:rsidRDefault="00184161" w:rsidP="00184161">
      <w:pPr>
        <w:pStyle w:val="a3"/>
        <w:numPr>
          <w:ilvl w:val="0"/>
          <w:numId w:val="22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CA4D4F">
        <w:rPr>
          <w:rFonts w:ascii="Times New Roman" w:hAnsi="Times New Roman" w:cs="Times New Roman"/>
          <w:sz w:val="24"/>
        </w:rPr>
        <w:t>Напишите уравнение щелочного ги</w:t>
      </w:r>
      <w:r>
        <w:rPr>
          <w:rFonts w:ascii="Times New Roman" w:hAnsi="Times New Roman" w:cs="Times New Roman"/>
          <w:sz w:val="24"/>
        </w:rPr>
        <w:t>дролиза</w:t>
      </w:r>
      <w:r w:rsidRPr="00F76D2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вещества А.</w:t>
      </w:r>
    </w:p>
    <w:p w:rsidR="00184161" w:rsidRDefault="00184161" w:rsidP="00184161">
      <w:pPr>
        <w:pStyle w:val="a3"/>
        <w:numPr>
          <w:ilvl w:val="0"/>
          <w:numId w:val="22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CA4D4F">
        <w:rPr>
          <w:rFonts w:ascii="Times New Roman" w:hAnsi="Times New Roman" w:cs="Times New Roman"/>
          <w:sz w:val="24"/>
        </w:rPr>
        <w:t xml:space="preserve">Изменится ли состав продуктов </w:t>
      </w:r>
      <w:r>
        <w:rPr>
          <w:rFonts w:ascii="Times New Roman" w:hAnsi="Times New Roman" w:cs="Times New Roman"/>
          <w:sz w:val="24"/>
        </w:rPr>
        <w:t>гидролиза, если вести его в присутствии кислоты? Ответ подтвердите уравнением реакции</w:t>
      </w:r>
      <w:r w:rsidRPr="00CA4D4F">
        <w:rPr>
          <w:rFonts w:ascii="Times New Roman" w:hAnsi="Times New Roman" w:cs="Times New Roman"/>
          <w:sz w:val="24"/>
        </w:rPr>
        <w:t>.</w:t>
      </w:r>
    </w:p>
    <w:p w:rsidR="00184161" w:rsidRPr="00184161" w:rsidRDefault="00184161" w:rsidP="001841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Критерии оценивания</w:t>
      </w:r>
    </w:p>
    <w:tbl>
      <w:tblPr>
        <w:tblStyle w:val="a4"/>
        <w:tblW w:w="9493" w:type="dxa"/>
        <w:tblLook w:val="04A0"/>
      </w:tblPr>
      <w:tblGrid>
        <w:gridCol w:w="8634"/>
        <w:gridCol w:w="975"/>
      </w:tblGrid>
      <w:tr w:rsidR="00184161" w:rsidRPr="003941D5" w:rsidTr="00610337">
        <w:tc>
          <w:tcPr>
            <w:tcW w:w="7584" w:type="dxa"/>
          </w:tcPr>
          <w:p w:rsidR="00184161" w:rsidRPr="003941D5" w:rsidRDefault="00184161" w:rsidP="001841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1D5">
              <w:rPr>
                <w:rFonts w:ascii="Times New Roman" w:hAnsi="Times New Roman" w:cs="Times New Roman"/>
                <w:b/>
              </w:rPr>
              <w:t>Содержание верного ответа и указания по оцениванию</w:t>
            </w:r>
          </w:p>
          <w:p w:rsidR="00184161" w:rsidRPr="003941D5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909" w:type="dxa"/>
          </w:tcPr>
          <w:p w:rsidR="00184161" w:rsidRPr="003941D5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941D5">
              <w:rPr>
                <w:rFonts w:ascii="Times New Roman" w:hAnsi="Times New Roman" w:cs="Times New Roman"/>
                <w:b/>
                <w:sz w:val="24"/>
                <w:szCs w:val="24"/>
              </w:rPr>
              <w:t>аллы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1645A0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>На основании одного из продуктов гидролиза (оксалата натрия), сделано предположение, что вещество</w:t>
            </w:r>
            <w:proofErr w:type="gramStart"/>
            <w:r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 xml:space="preserve"> является сложным эфиром щавелевой кислоты</w:t>
            </w:r>
          </w:p>
        </w:tc>
        <w:tc>
          <w:tcPr>
            <w:tcW w:w="1909" w:type="dxa"/>
          </w:tcPr>
          <w:p w:rsidR="00184161" w:rsidRPr="008F0BDA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76D2D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84161" w:rsidRPr="00863C5C" w:rsidTr="00610337">
        <w:tc>
          <w:tcPr>
            <w:tcW w:w="7584" w:type="dxa"/>
          </w:tcPr>
          <w:p w:rsidR="00184161" w:rsidRPr="008F0BDA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Представлен</w:t>
            </w:r>
            <w:r w:rsidRPr="008F0BDA">
              <w:rPr>
                <w:rFonts w:ascii="Times New Roman" w:hAnsi="Times New Roman" w:cs="Times New Roman"/>
                <w:b/>
                <w:sz w:val="24"/>
              </w:rPr>
              <w:t xml:space="preserve"> состав жидкости B </w:t>
            </w:r>
            <w:r>
              <w:rPr>
                <w:rFonts w:ascii="Times New Roman" w:hAnsi="Times New Roman" w:cs="Times New Roman"/>
                <w:b/>
                <w:sz w:val="24"/>
              </w:rPr>
              <w:t>в общем виде</w:t>
            </w:r>
            <w:r w:rsidRPr="008F0BD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8F0BDA">
              <w:rPr>
                <w:rFonts w:ascii="Times New Roman" w:hAnsi="Times New Roman" w:cs="Times New Roman"/>
                <w:b/>
                <w:sz w:val="24"/>
              </w:rPr>
              <w:t>CxHyOz</w:t>
            </w:r>
            <w:proofErr w:type="spellEnd"/>
          </w:p>
        </w:tc>
        <w:tc>
          <w:tcPr>
            <w:tcW w:w="1909" w:type="dxa"/>
          </w:tcPr>
          <w:p w:rsidR="00184161" w:rsidRPr="00863C5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По массе воды определено</w:t>
            </w:r>
            <w:r w:rsidRPr="001356BC">
              <w:rPr>
                <w:rFonts w:ascii="Times New Roman" w:hAnsi="Times New Roman" w:cs="Times New Roman"/>
                <w:b/>
                <w:sz w:val="24"/>
              </w:rPr>
              <w:t xml:space="preserve"> содержание водорода:</w:t>
            </w:r>
          </w:p>
          <w:p w:rsidR="00184161" w:rsidRPr="001356BC" w:rsidRDefault="00184161" w:rsidP="006103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56BC">
              <w:rPr>
                <w:rFonts w:ascii="Times New Roman" w:hAnsi="Times New Roman" w:cs="Times New Roman"/>
                <w:sz w:val="24"/>
              </w:rPr>
              <w:t>в 18 г H</w:t>
            </w:r>
            <w:r w:rsidRPr="001356BC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1356BC">
              <w:rPr>
                <w:rFonts w:ascii="Times New Roman" w:hAnsi="Times New Roman" w:cs="Times New Roman"/>
                <w:sz w:val="24"/>
              </w:rPr>
              <w:t>O – 2 г H</w:t>
            </w:r>
          </w:p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56BC">
              <w:rPr>
                <w:rFonts w:ascii="Times New Roman" w:hAnsi="Times New Roman" w:cs="Times New Roman"/>
                <w:sz w:val="24"/>
              </w:rPr>
              <w:t>в 0.144 г H</w:t>
            </w:r>
            <w:r w:rsidRPr="001356BC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1356BC">
              <w:rPr>
                <w:rFonts w:ascii="Times New Roman" w:hAnsi="Times New Roman" w:cs="Times New Roman"/>
                <w:sz w:val="24"/>
              </w:rPr>
              <w:t xml:space="preserve">O –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  <w:r w:rsidRPr="001356BC">
              <w:rPr>
                <w:rFonts w:ascii="Times New Roman" w:hAnsi="Times New Roman" w:cs="Times New Roman"/>
                <w:sz w:val="24"/>
              </w:rPr>
              <w:t xml:space="preserve"> г H</w:t>
            </w:r>
          </w:p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84161" w:rsidRPr="001356B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</w:rPr>
              <w:t xml:space="preserve"> = 0.144*2/18 = 0.016 г</w:t>
            </w:r>
          </w:p>
        </w:tc>
        <w:tc>
          <w:tcPr>
            <w:tcW w:w="1909" w:type="dxa"/>
          </w:tcPr>
          <w:p w:rsidR="00184161" w:rsidRPr="00F76D2D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D2D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1356BC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6BC">
              <w:rPr>
                <w:rFonts w:ascii="Times New Roman" w:hAnsi="Times New Roman" w:cs="Times New Roman"/>
                <w:b/>
                <w:sz w:val="24"/>
                <w:szCs w:val="24"/>
              </w:rPr>
              <w:t>По объему углекислого газа определено содержание углерода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 учетом перевода мл в л</w:t>
            </w:r>
            <w:r w:rsidRPr="001356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84161" w:rsidRPr="001356BC" w:rsidRDefault="00184161" w:rsidP="006103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56BC">
              <w:rPr>
                <w:rFonts w:ascii="Times New Roman" w:hAnsi="Times New Roman" w:cs="Times New Roman"/>
                <w:sz w:val="24"/>
              </w:rPr>
              <w:t>в 22.4 л CO</w:t>
            </w:r>
            <w:r w:rsidRPr="001356BC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1356BC">
              <w:rPr>
                <w:rFonts w:ascii="Times New Roman" w:hAnsi="Times New Roman" w:cs="Times New Roman"/>
                <w:sz w:val="24"/>
              </w:rPr>
              <w:t xml:space="preserve"> – 12 г C </w:t>
            </w:r>
          </w:p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356BC">
              <w:rPr>
                <w:rFonts w:ascii="Times New Roman" w:hAnsi="Times New Roman" w:cs="Times New Roman"/>
                <w:sz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</w:rPr>
              <w:t xml:space="preserve">0.10752 </w:t>
            </w:r>
            <w:r w:rsidRPr="001356BC">
              <w:rPr>
                <w:rFonts w:ascii="Times New Roman" w:hAnsi="Times New Roman" w:cs="Times New Roman"/>
                <w:sz w:val="24"/>
              </w:rPr>
              <w:t>л CO</w:t>
            </w:r>
            <w:r w:rsidRPr="001356BC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1356BC">
              <w:rPr>
                <w:rFonts w:ascii="Times New Roman" w:hAnsi="Times New Roman" w:cs="Times New Roman"/>
                <w:sz w:val="24"/>
              </w:rPr>
              <w:t xml:space="preserve"> г C</w:t>
            </w:r>
          </w:p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84161" w:rsidRPr="00F0523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X = </w:t>
            </w:r>
            <w:r>
              <w:rPr>
                <w:rFonts w:ascii="Times New Roman" w:hAnsi="Times New Roman" w:cs="Times New Roman"/>
                <w:sz w:val="24"/>
              </w:rPr>
              <w:t>0.10752*12/22.4 = 0.0576 г</w:t>
            </w:r>
          </w:p>
        </w:tc>
        <w:tc>
          <w:tcPr>
            <w:tcW w:w="1909" w:type="dxa"/>
          </w:tcPr>
          <w:p w:rsidR="00184161" w:rsidRPr="00F76D2D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D2D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23C">
              <w:rPr>
                <w:rFonts w:ascii="Times New Roman" w:hAnsi="Times New Roman" w:cs="Times New Roman"/>
                <w:b/>
                <w:sz w:val="24"/>
                <w:szCs w:val="24"/>
              </w:rPr>
              <w:t>Рассчитана общая масса, приходящаяся на эти два элемента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84161" w:rsidRPr="00F0523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(C) +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(H) = 0.0576 + 0.016 = 0.0736</w:t>
            </w:r>
            <w:r w:rsidRPr="00F0523C">
              <w:rPr>
                <w:rFonts w:ascii="Times New Roman" w:hAnsi="Times New Roman" w:cs="Times New Roman"/>
                <w:sz w:val="24"/>
              </w:rPr>
              <w:t xml:space="preserve"> г</w:t>
            </w:r>
          </w:p>
        </w:tc>
        <w:tc>
          <w:tcPr>
            <w:tcW w:w="1909" w:type="dxa"/>
          </w:tcPr>
          <w:p w:rsidR="00184161" w:rsidRPr="00863C5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0.5</w:t>
            </w: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Рассчитана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массовая доля углерода и водорода:</w:t>
            </w:r>
          </w:p>
          <w:p w:rsidR="00184161" w:rsidRPr="00220578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23C">
              <w:rPr>
                <w:rFonts w:ascii="Times New Roman" w:hAnsi="Times New Roman" w:cs="Times New Roman"/>
                <w:sz w:val="24"/>
              </w:rPr>
              <w:t>ω(C + H) = 100 – ω(O) = 100 – 41 = 59%.</w:t>
            </w:r>
          </w:p>
        </w:tc>
        <w:tc>
          <w:tcPr>
            <w:tcW w:w="1909" w:type="dxa"/>
          </w:tcPr>
          <w:p w:rsidR="00184161" w:rsidRPr="00863C5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150B02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02">
              <w:rPr>
                <w:rFonts w:ascii="Times New Roman" w:hAnsi="Times New Roman" w:cs="Times New Roman"/>
                <w:b/>
                <w:sz w:val="24"/>
                <w:szCs w:val="24"/>
              </w:rPr>
              <w:t>Рассчита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масса кислорода в жидкости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578">
              <w:rPr>
                <w:rFonts w:ascii="Times New Roman" w:hAnsi="Times New Roman" w:cs="Times New Roman"/>
                <w:sz w:val="24"/>
                <w:szCs w:val="24"/>
              </w:rPr>
              <w:t xml:space="preserve">0.0736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20578">
              <w:rPr>
                <w:rFonts w:ascii="Times New Roman" w:hAnsi="Times New Roman" w:cs="Times New Roman"/>
                <w:sz w:val="24"/>
                <w:szCs w:val="24"/>
              </w:rPr>
              <w:t xml:space="preserve"> -   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 -  41 %</w:t>
            </w:r>
          </w:p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161" w:rsidRPr="00F75E2D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0.0736*41/59 = 0.0511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909" w:type="dxa"/>
          </w:tcPr>
          <w:p w:rsidR="00184161" w:rsidRPr="00863C5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20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227B7E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Рассчитано соотношение х</w:t>
            </w:r>
            <w:r w:rsidRPr="00F75E2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  <w:r w:rsidRPr="00F75E2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выведена </w:t>
            </w:r>
            <w:r w:rsidRPr="00227B7E">
              <w:rPr>
                <w:rFonts w:ascii="Times New Roman" w:hAnsi="Times New Roman" w:cs="Times New Roman"/>
                <w:b/>
                <w:sz w:val="24"/>
              </w:rPr>
              <w:t>простейшая формула B</w:t>
            </w:r>
          </w:p>
          <w:p w:rsidR="00184161" w:rsidRPr="00227B7E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B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B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B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B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F76D2D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  <w:r w:rsidRPr="00227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6D2D">
              <w:rPr>
                <w:rFonts w:ascii="Times New Roman" w:hAnsi="Times New Roman" w:cs="Times New Roman"/>
                <w:sz w:val="24"/>
                <w:szCs w:val="24"/>
              </w:rPr>
              <w:t>0576</w:t>
            </w:r>
            <w:r w:rsidRPr="00227B7E">
              <w:rPr>
                <w:rFonts w:ascii="Times New Roman" w:hAnsi="Times New Roman" w:cs="Times New Roman"/>
                <w:sz w:val="24"/>
                <w:szCs w:val="24"/>
              </w:rPr>
              <w:t xml:space="preserve">/12 : 0.016/1 : 0.0515/16 = 0.0048 : 0.016 : 0.0032 = </w:t>
            </w:r>
          </w:p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B7E">
              <w:rPr>
                <w:rFonts w:ascii="Times New Roman" w:hAnsi="Times New Roman" w:cs="Times New Roman"/>
                <w:sz w:val="24"/>
                <w:szCs w:val="24"/>
              </w:rPr>
              <w:t xml:space="preserve"> = 1.5</w:t>
            </w:r>
            <w:proofErr w:type="gramStart"/>
            <w:r w:rsidRPr="00227B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7B7E">
              <w:rPr>
                <w:rFonts w:ascii="Times New Roman" w:hAnsi="Times New Roman" w:cs="Times New Roman"/>
                <w:sz w:val="24"/>
                <w:szCs w:val="24"/>
              </w:rPr>
              <w:t xml:space="preserve"> 5 : 1 = 3 :10 : 2</w:t>
            </w:r>
          </w:p>
          <w:p w:rsidR="00184161" w:rsidRPr="00227B7E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Простейшая формула жидкости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B7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09" w:type="dxa"/>
          </w:tcPr>
          <w:p w:rsidR="00184161" w:rsidRPr="00863C5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227B7E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27B7E">
              <w:rPr>
                <w:rFonts w:ascii="Times New Roman" w:hAnsi="Times New Roman" w:cs="Times New Roman"/>
                <w:b/>
                <w:sz w:val="24"/>
              </w:rPr>
              <w:t xml:space="preserve">На основании простейшей формулы сделан вывод, что соединение предельное, однако, такой состав противоречит представлениям о валентностях элементов. </w:t>
            </w:r>
          </w:p>
          <w:p w:rsidR="00184161" w:rsidRPr="003941D5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B7E">
              <w:rPr>
                <w:rFonts w:ascii="Times New Roman" w:hAnsi="Times New Roman" w:cs="Times New Roman"/>
                <w:b/>
                <w:sz w:val="24"/>
              </w:rPr>
              <w:t>Значит, жидкость B представляет собой смесь веществ.</w:t>
            </w:r>
          </w:p>
        </w:tc>
        <w:tc>
          <w:tcPr>
            <w:tcW w:w="1909" w:type="dxa"/>
          </w:tcPr>
          <w:p w:rsidR="00184161" w:rsidRPr="008F0BDA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8C6">
              <w:rPr>
                <w:rFonts w:ascii="Times New Roman" w:hAnsi="Times New Roman" w:cs="Times New Roman"/>
                <w:b/>
                <w:sz w:val="24"/>
                <w:szCs w:val="24"/>
              </w:rPr>
              <w:t>Единственный вариант с такой «общей» формулой – смесь метанола (CH</w:t>
            </w:r>
            <w:r w:rsidRPr="004528C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4528C6">
              <w:rPr>
                <w:rFonts w:ascii="Times New Roman" w:hAnsi="Times New Roman" w:cs="Times New Roman"/>
                <w:b/>
                <w:sz w:val="24"/>
                <w:szCs w:val="24"/>
              </w:rPr>
              <w:t>OH) и этанола (C</w:t>
            </w:r>
            <w:r w:rsidRPr="004528C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4528C6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  <w:r w:rsidRPr="004528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OH). </w:t>
            </w:r>
          </w:p>
          <w:p w:rsidR="00184161" w:rsidRPr="004528C6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4528C6">
              <w:rPr>
                <w:rFonts w:ascii="Times New Roman" w:hAnsi="Times New Roman" w:cs="Times New Roman"/>
                <w:b/>
                <w:sz w:val="24"/>
                <w:szCs w:val="24"/>
              </w:rPr>
              <w:t>Следовательно, вещество A – смешанный сложный эфир щавелевой кислоты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09" w:type="dxa"/>
          </w:tcPr>
          <w:p w:rsidR="00184161" w:rsidRPr="00863C5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  <w:p w:rsidR="00184161" w:rsidRPr="008F0BDA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184161" w:rsidRPr="008F0BDA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76D2D">
              <w:rPr>
                <w:rFonts w:ascii="Times New Roman" w:hAnsi="Times New Roman" w:cs="Times New Roman"/>
                <w:b/>
                <w:sz w:val="24"/>
              </w:rPr>
              <w:t>Написана структурная формула вещества</w:t>
            </w:r>
            <w:proofErr w:type="gramStart"/>
            <w:r w:rsidRPr="00F76D2D">
              <w:rPr>
                <w:rFonts w:ascii="Times New Roman" w:hAnsi="Times New Roman" w:cs="Times New Roman"/>
                <w:b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184161" w:rsidRPr="00F76D2D" w:rsidRDefault="00184161" w:rsidP="006103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2131" w:dyaOrig="676">
                <v:shape id="_x0000_i1033" type="#_x0000_t75" style="width:106.45pt;height:33.8pt" o:ole="">
                  <v:imagedata r:id="rId23" o:title=""/>
                </v:shape>
                <o:OLEObject Type="Embed" ProgID="ChemDraw.Document.6.0" ShapeID="_x0000_i1033" DrawAspect="Content" ObjectID="_1791527582" r:id="rId24"/>
              </w:object>
            </w:r>
          </w:p>
        </w:tc>
        <w:tc>
          <w:tcPr>
            <w:tcW w:w="1909" w:type="dxa"/>
          </w:tcPr>
          <w:p w:rsidR="00184161" w:rsidRPr="008F0BDA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76D2D">
              <w:rPr>
                <w:rFonts w:ascii="Times New Roman" w:hAnsi="Times New Roman" w:cs="Times New Roman"/>
                <w:b/>
                <w:sz w:val="24"/>
              </w:rPr>
              <w:t>Написано уравнение щелочного гидролиза вещества</w:t>
            </w:r>
            <w:proofErr w:type="gramStart"/>
            <w:r w:rsidRPr="00F76D2D">
              <w:rPr>
                <w:rFonts w:ascii="Times New Roman" w:hAnsi="Times New Roman" w:cs="Times New Roman"/>
                <w:b/>
                <w:sz w:val="24"/>
              </w:rPr>
              <w:t xml:space="preserve"> А</w:t>
            </w:r>
            <w:proofErr w:type="gramEnd"/>
            <w:r w:rsidRPr="00F76D2D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184161" w:rsidRPr="00F76D2D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object w:dxaOrig="8409" w:dyaOrig="722">
                <v:shape id="_x0000_i1034" type="#_x0000_t75" style="width:420.75pt;height:35.7pt" o:ole="">
                  <v:imagedata r:id="rId25" o:title=""/>
                </v:shape>
                <o:OLEObject Type="Embed" ProgID="ChemDraw.Document.6.0" ShapeID="_x0000_i1034" DrawAspect="Content" ObjectID="_1791527583" r:id="rId26"/>
              </w:object>
            </w:r>
          </w:p>
        </w:tc>
        <w:tc>
          <w:tcPr>
            <w:tcW w:w="1909" w:type="dxa"/>
          </w:tcPr>
          <w:p w:rsidR="00184161" w:rsidRPr="00863C5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76D2D">
              <w:rPr>
                <w:rFonts w:ascii="Times New Roman" w:hAnsi="Times New Roman" w:cs="Times New Roman"/>
                <w:b/>
                <w:sz w:val="24"/>
              </w:rPr>
              <w:t>В случае кислого гидролиза: - вместо оксалата натрия будет образовываться щавелевая кислота, которая при нагревании в кислой среде будет разлагаться:</w:t>
            </w:r>
          </w:p>
          <w:p w:rsidR="00184161" w:rsidRPr="00F76D2D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object w:dxaOrig="7267" w:dyaOrig="765">
                <v:shape id="_x0000_i1035" type="#_x0000_t75" style="width:363.15pt;height:38.2pt" o:ole="">
                  <v:imagedata r:id="rId27" o:title=""/>
                </v:shape>
                <o:OLEObject Type="Embed" ProgID="ChemDraw.Document.6.0" ShapeID="_x0000_i1035" DrawAspect="Content" ObjectID="_1791527584" r:id="rId28"/>
              </w:object>
            </w:r>
          </w:p>
        </w:tc>
        <w:tc>
          <w:tcPr>
            <w:tcW w:w="1909" w:type="dxa"/>
          </w:tcPr>
          <w:p w:rsidR="00184161" w:rsidRPr="00863C5C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63C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184161" w:rsidRPr="003941D5" w:rsidTr="00610337">
        <w:tc>
          <w:tcPr>
            <w:tcW w:w="9493" w:type="dxa"/>
            <w:gridSpan w:val="2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ПРИМЕЧАНИЯ:</w:t>
            </w:r>
            <w:r w:rsidRPr="003941D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4161" w:rsidRPr="00213B51" w:rsidRDefault="00184161" w:rsidP="00184161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  <w:b/>
              </w:rPr>
              <w:t>Если в уравнении отсутствуют один или все коэффициенты уравнение не оценивается!</w:t>
            </w:r>
          </w:p>
          <w:p w:rsidR="00184161" w:rsidRPr="00863C5C" w:rsidRDefault="00184161" w:rsidP="00184161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Если несколько математических действий объединены в одно, то выставляется суммарный балл. </w:t>
            </w:r>
          </w:p>
          <w:p w:rsidR="00184161" w:rsidRPr="003941D5" w:rsidRDefault="00184161" w:rsidP="00184161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Уравнение гидролиза до щавелевой кислоты оценивается в 1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3941D5" w:rsidRDefault="00184161" w:rsidP="0061033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909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184161" w:rsidRPr="00184161" w:rsidRDefault="00184161" w:rsidP="00184161">
      <w:pPr>
        <w:spacing w:after="160" w:line="360" w:lineRule="auto"/>
        <w:jc w:val="both"/>
        <w:rPr>
          <w:rFonts w:ascii="Times New Roman" w:hAnsi="Times New Roman" w:cs="Times New Roman"/>
          <w:sz w:val="24"/>
        </w:rPr>
      </w:pPr>
    </w:p>
    <w:p w:rsidR="00184161" w:rsidRDefault="00184161" w:rsidP="00184161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№5 (СОСТАВИТЕЛЬ ВЕРЕМЕЙЧИК Я.В.)</w:t>
      </w:r>
    </w:p>
    <w:p w:rsidR="00184161" w:rsidRDefault="00184161" w:rsidP="00184161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1F58C2">
        <w:rPr>
          <w:rFonts w:ascii="Times New Roman" w:hAnsi="Times New Roman" w:cs="Times New Roman"/>
          <w:sz w:val="24"/>
        </w:rPr>
        <w:t xml:space="preserve">Реакция необратимого разложения ацетальдегида протекает по уравнению: </w:t>
      </w:r>
    </w:p>
    <w:p w:rsidR="00184161" w:rsidRPr="001645A0" w:rsidRDefault="00184161" w:rsidP="001841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lang w:val="en-US"/>
        </w:rPr>
      </w:pPr>
      <w:proofErr w:type="gramStart"/>
      <w:r w:rsidRPr="001645A0">
        <w:rPr>
          <w:rFonts w:ascii="Times New Roman" w:hAnsi="Times New Roman" w:cs="Times New Roman"/>
          <w:b/>
          <w:sz w:val="24"/>
          <w:lang w:val="en-US"/>
        </w:rPr>
        <w:t>CH</w:t>
      </w:r>
      <w:r w:rsidRPr="001645A0">
        <w:rPr>
          <w:rFonts w:ascii="Times New Roman" w:hAnsi="Times New Roman" w:cs="Times New Roman"/>
          <w:b/>
          <w:sz w:val="24"/>
          <w:vertAlign w:val="subscript"/>
          <w:lang w:val="en-US"/>
        </w:rPr>
        <w:t>3</w:t>
      </w:r>
      <w:r w:rsidRPr="001645A0">
        <w:rPr>
          <w:rFonts w:ascii="Times New Roman" w:hAnsi="Times New Roman" w:cs="Times New Roman"/>
          <w:b/>
          <w:sz w:val="24"/>
          <w:lang w:val="en-US"/>
        </w:rPr>
        <w:t>CHO(</w:t>
      </w:r>
      <w:proofErr w:type="gramEnd"/>
      <w:r w:rsidRPr="001F58C2">
        <w:rPr>
          <w:rFonts w:ascii="Times New Roman" w:hAnsi="Times New Roman" w:cs="Times New Roman"/>
          <w:b/>
          <w:sz w:val="24"/>
        </w:rPr>
        <w:t>г</w:t>
      </w:r>
      <w:r w:rsidRPr="001645A0">
        <w:rPr>
          <w:rFonts w:ascii="Times New Roman" w:hAnsi="Times New Roman" w:cs="Times New Roman"/>
          <w:b/>
          <w:sz w:val="24"/>
          <w:lang w:val="en-US"/>
        </w:rPr>
        <w:t>.) = CH</w:t>
      </w:r>
      <w:r w:rsidRPr="001645A0">
        <w:rPr>
          <w:rFonts w:ascii="Times New Roman" w:hAnsi="Times New Roman" w:cs="Times New Roman"/>
          <w:b/>
          <w:sz w:val="24"/>
          <w:vertAlign w:val="subscript"/>
          <w:lang w:val="en-US"/>
        </w:rPr>
        <w:t>4</w:t>
      </w:r>
      <w:r w:rsidRPr="001645A0">
        <w:rPr>
          <w:rFonts w:ascii="Times New Roman" w:hAnsi="Times New Roman" w:cs="Times New Roman"/>
          <w:b/>
          <w:sz w:val="24"/>
          <w:lang w:val="en-US"/>
        </w:rPr>
        <w:t>(</w:t>
      </w:r>
      <w:r w:rsidRPr="001F58C2">
        <w:rPr>
          <w:rFonts w:ascii="Times New Roman" w:hAnsi="Times New Roman" w:cs="Times New Roman"/>
          <w:b/>
          <w:sz w:val="24"/>
        </w:rPr>
        <w:t>г</w:t>
      </w:r>
      <w:r w:rsidRPr="001645A0">
        <w:rPr>
          <w:rFonts w:ascii="Times New Roman" w:hAnsi="Times New Roman" w:cs="Times New Roman"/>
          <w:b/>
          <w:sz w:val="24"/>
          <w:lang w:val="en-US"/>
        </w:rPr>
        <w:t>.) + CO(</w:t>
      </w:r>
      <w:r w:rsidRPr="001F58C2">
        <w:rPr>
          <w:rFonts w:ascii="Times New Roman" w:hAnsi="Times New Roman" w:cs="Times New Roman"/>
          <w:b/>
          <w:sz w:val="24"/>
        </w:rPr>
        <w:t>г</w:t>
      </w:r>
      <w:r w:rsidRPr="001645A0">
        <w:rPr>
          <w:rFonts w:ascii="Times New Roman" w:hAnsi="Times New Roman" w:cs="Times New Roman"/>
          <w:b/>
          <w:sz w:val="24"/>
          <w:lang w:val="en-US"/>
        </w:rPr>
        <w:t>.).</w:t>
      </w:r>
    </w:p>
    <w:p w:rsidR="00184161" w:rsidRDefault="00184161" w:rsidP="00184161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1F58C2">
        <w:rPr>
          <w:rFonts w:ascii="Times New Roman" w:hAnsi="Times New Roman" w:cs="Times New Roman"/>
          <w:sz w:val="24"/>
        </w:rPr>
        <w:t xml:space="preserve">Температурный коэффициент скорости разложения равен 2,2. </w:t>
      </w:r>
    </w:p>
    <w:p w:rsidR="00184161" w:rsidRPr="00184161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F58C2">
        <w:rPr>
          <w:rFonts w:ascii="Times New Roman" w:hAnsi="Times New Roman" w:cs="Times New Roman"/>
          <w:sz w:val="24"/>
        </w:rPr>
        <w:t>Как изменится скорость реакции, если одновре</w:t>
      </w:r>
      <w:r>
        <w:rPr>
          <w:rFonts w:ascii="Times New Roman" w:hAnsi="Times New Roman" w:cs="Times New Roman"/>
          <w:sz w:val="24"/>
        </w:rPr>
        <w:t>менно уменьшить температуру на 2</w:t>
      </w:r>
      <w:r w:rsidRPr="001F58C2">
        <w:rPr>
          <w:rFonts w:ascii="Times New Roman" w:hAnsi="Times New Roman" w:cs="Times New Roman"/>
          <w:sz w:val="24"/>
        </w:rPr>
        <w:t>0</w:t>
      </w:r>
      <w:proofErr w:type="gramStart"/>
      <w:r w:rsidRPr="001F58C2">
        <w:rPr>
          <w:rFonts w:ascii="Times New Roman" w:hAnsi="Times New Roman" w:cs="Times New Roman"/>
          <w:sz w:val="24"/>
        </w:rPr>
        <w:t>°С</w:t>
      </w:r>
      <w:proofErr w:type="gramEnd"/>
      <w:r w:rsidRPr="001F58C2">
        <w:rPr>
          <w:rFonts w:ascii="Times New Roman" w:hAnsi="Times New Roman" w:cs="Times New Roman"/>
          <w:sz w:val="24"/>
        </w:rPr>
        <w:t xml:space="preserve"> и увели</w:t>
      </w:r>
      <w:r>
        <w:rPr>
          <w:rFonts w:ascii="Times New Roman" w:hAnsi="Times New Roman" w:cs="Times New Roman"/>
          <w:sz w:val="24"/>
        </w:rPr>
        <w:t>чить давление с 1,1 атм. до 2,0</w:t>
      </w:r>
      <w:r w:rsidRPr="001F58C2">
        <w:rPr>
          <w:rFonts w:ascii="Times New Roman" w:hAnsi="Times New Roman" w:cs="Times New Roman"/>
          <w:sz w:val="24"/>
        </w:rPr>
        <w:t xml:space="preserve"> атм., учитывая, что реакция имеет 2 порядок по </w:t>
      </w:r>
      <w:r w:rsidRPr="001F58C2">
        <w:rPr>
          <w:rFonts w:ascii="Times New Roman" w:hAnsi="Times New Roman" w:cs="Times New Roman"/>
          <w:sz w:val="24"/>
        </w:rPr>
        <w:lastRenderedPageBreak/>
        <w:t>ацетальдегиду?</w:t>
      </w:r>
      <w:r>
        <w:rPr>
          <w:rFonts w:ascii="Times New Roman" w:hAnsi="Times New Roman" w:cs="Times New Roman"/>
          <w:sz w:val="24"/>
        </w:rPr>
        <w:t xml:space="preserve"> </w:t>
      </w:r>
      <w:r w:rsidRPr="001F58C2">
        <w:rPr>
          <w:rFonts w:ascii="Times New Roman" w:hAnsi="Times New Roman" w:cs="Times New Roman"/>
          <w:sz w:val="24"/>
        </w:rPr>
        <w:t>Известно, что эта реакц</w:t>
      </w:r>
      <w:r>
        <w:rPr>
          <w:rFonts w:ascii="Times New Roman" w:hAnsi="Times New Roman" w:cs="Times New Roman"/>
          <w:sz w:val="24"/>
        </w:rPr>
        <w:t>ия катализируется газообразным йодом. Объясните, почему й</w:t>
      </w:r>
      <w:r w:rsidRPr="001F58C2">
        <w:rPr>
          <w:rFonts w:ascii="Times New Roman" w:hAnsi="Times New Roman" w:cs="Times New Roman"/>
          <w:sz w:val="24"/>
        </w:rPr>
        <w:t>од обладает таким действием.</w:t>
      </w:r>
      <w:r>
        <w:rPr>
          <w:rFonts w:ascii="Times New Roman" w:hAnsi="Times New Roman" w:cs="Times New Roman"/>
          <w:sz w:val="24"/>
        </w:rPr>
        <w:t xml:space="preserve"> </w:t>
      </w:r>
    </w:p>
    <w:p w:rsidR="00184161" w:rsidRPr="00397E2C" w:rsidRDefault="00184161" w:rsidP="00184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184161" w:rsidRDefault="00184161" w:rsidP="00184161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217BD3">
        <w:rPr>
          <w:rFonts w:ascii="Times New Roman" w:hAnsi="Times New Roman" w:cs="Times New Roman"/>
          <w:sz w:val="24"/>
        </w:rPr>
        <w:t>бъясните физический смысл температурного коэффициента</w:t>
      </w:r>
      <w:r>
        <w:rPr>
          <w:rFonts w:ascii="Times New Roman" w:hAnsi="Times New Roman" w:cs="Times New Roman"/>
          <w:sz w:val="24"/>
        </w:rPr>
        <w:t xml:space="preserve"> скорости реакции</w:t>
      </w:r>
      <w:r w:rsidRPr="00217BD3">
        <w:rPr>
          <w:rFonts w:ascii="Times New Roman" w:hAnsi="Times New Roman" w:cs="Times New Roman"/>
          <w:sz w:val="24"/>
        </w:rPr>
        <w:t>;</w:t>
      </w:r>
    </w:p>
    <w:p w:rsidR="00184161" w:rsidRDefault="00184161" w:rsidP="00184161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Pr="00217BD3">
        <w:rPr>
          <w:rFonts w:ascii="Times New Roman" w:hAnsi="Times New Roman" w:cs="Times New Roman"/>
          <w:sz w:val="24"/>
        </w:rPr>
        <w:t xml:space="preserve">апишите уравнения </w:t>
      </w:r>
      <w:proofErr w:type="gramStart"/>
      <w:r w:rsidRPr="00217BD3">
        <w:rPr>
          <w:rFonts w:ascii="Times New Roman" w:hAnsi="Times New Roman" w:cs="Times New Roman"/>
          <w:sz w:val="24"/>
        </w:rPr>
        <w:t>зависимости ско</w:t>
      </w:r>
      <w:r>
        <w:rPr>
          <w:rFonts w:ascii="Times New Roman" w:hAnsi="Times New Roman" w:cs="Times New Roman"/>
          <w:sz w:val="24"/>
        </w:rPr>
        <w:t>рости реакции разложения ацетальдегида</w:t>
      </w:r>
      <w:proofErr w:type="gramEnd"/>
      <w:r w:rsidRPr="00217BD3">
        <w:rPr>
          <w:rFonts w:ascii="Times New Roman" w:hAnsi="Times New Roman" w:cs="Times New Roman"/>
          <w:sz w:val="24"/>
        </w:rPr>
        <w:t xml:space="preserve"> от концентрации и температуры</w:t>
      </w:r>
      <w:r>
        <w:rPr>
          <w:rFonts w:ascii="Times New Roman" w:hAnsi="Times New Roman" w:cs="Times New Roman"/>
          <w:sz w:val="24"/>
        </w:rPr>
        <w:t>;</w:t>
      </w:r>
    </w:p>
    <w:p w:rsidR="00184161" w:rsidRDefault="00184161" w:rsidP="00184161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17BD3">
        <w:rPr>
          <w:rFonts w:ascii="Times New Roman" w:hAnsi="Times New Roman" w:cs="Times New Roman"/>
          <w:sz w:val="24"/>
        </w:rPr>
        <w:t>роведите необходимые расчеты</w:t>
      </w:r>
      <w:r>
        <w:rPr>
          <w:rFonts w:ascii="Times New Roman" w:hAnsi="Times New Roman" w:cs="Times New Roman"/>
          <w:sz w:val="24"/>
        </w:rPr>
        <w:t xml:space="preserve"> и сделайте вывод об изменении скорости реакции;</w:t>
      </w:r>
    </w:p>
    <w:p w:rsidR="00184161" w:rsidRPr="00967531" w:rsidRDefault="00184161" w:rsidP="00184161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17BD3">
        <w:rPr>
          <w:rFonts w:ascii="Times New Roman" w:hAnsi="Times New Roman" w:cs="Times New Roman"/>
          <w:sz w:val="24"/>
        </w:rPr>
        <w:t>одтвердите</w:t>
      </w:r>
      <w:r>
        <w:rPr>
          <w:rFonts w:ascii="Times New Roman" w:hAnsi="Times New Roman" w:cs="Times New Roman"/>
          <w:sz w:val="24"/>
        </w:rPr>
        <w:t xml:space="preserve"> уравнениями химических реакций к</w:t>
      </w:r>
      <w:r w:rsidRPr="00967531">
        <w:rPr>
          <w:rFonts w:ascii="Times New Roman" w:hAnsi="Times New Roman" w:cs="Times New Roman"/>
          <w:sz w:val="24"/>
        </w:rPr>
        <w:t xml:space="preserve">аталитическое действие йода </w:t>
      </w:r>
    </w:p>
    <w:p w:rsidR="004A62AF" w:rsidRDefault="004A62AF" w:rsidP="0018416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4161" w:rsidRDefault="00184161" w:rsidP="0018416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Критерии оценивания</w:t>
      </w:r>
    </w:p>
    <w:tbl>
      <w:tblPr>
        <w:tblStyle w:val="a4"/>
        <w:tblW w:w="0" w:type="auto"/>
        <w:tblLook w:val="04A0"/>
      </w:tblPr>
      <w:tblGrid>
        <w:gridCol w:w="7584"/>
        <w:gridCol w:w="1761"/>
      </w:tblGrid>
      <w:tr w:rsidR="00184161" w:rsidRPr="003941D5" w:rsidTr="00610337">
        <w:tc>
          <w:tcPr>
            <w:tcW w:w="7584" w:type="dxa"/>
          </w:tcPr>
          <w:p w:rsidR="00184161" w:rsidRPr="003941D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1D5">
              <w:rPr>
                <w:rFonts w:ascii="Times New Roman" w:hAnsi="Times New Roman" w:cs="Times New Roman"/>
                <w:b/>
              </w:rPr>
              <w:t>Содержание верного ответа и указания по оцениванию</w:t>
            </w:r>
          </w:p>
          <w:p w:rsidR="00184161" w:rsidRPr="003941D5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761" w:type="dxa"/>
          </w:tcPr>
          <w:p w:rsidR="00184161" w:rsidRPr="003941D5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941D5">
              <w:rPr>
                <w:rFonts w:ascii="Times New Roman" w:hAnsi="Times New Roman" w:cs="Times New Roman"/>
                <w:b/>
                <w:sz w:val="24"/>
                <w:szCs w:val="24"/>
              </w:rPr>
              <w:t>аллы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1645A0" w:rsidRDefault="00184161" w:rsidP="00610337">
            <w:pPr>
              <w:jc w:val="both"/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</w:pPr>
            <w:r w:rsidRPr="001645A0"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 xml:space="preserve">Дано объяснение физического смысла температурного коэффициента </w:t>
            </w:r>
            <w:r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 xml:space="preserve">скорости </w:t>
            </w:r>
            <w:r w:rsidRPr="001645A0">
              <w:rPr>
                <w:rFonts w:ascii="Times New Roman" w:hAnsi="Times New Roman" w:cs="Times New Roman"/>
                <w:b/>
                <w:color w:val="1F1F1F"/>
                <w:sz w:val="24"/>
                <w:szCs w:val="30"/>
                <w:shd w:val="clear" w:color="auto" w:fill="FFFFFF"/>
              </w:rPr>
              <w:t>реакции:</w:t>
            </w:r>
          </w:p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</w:pPr>
            <w:r w:rsidRPr="001645A0"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  <w:t>емпературный коэффициент – это</w:t>
            </w:r>
            <w:r w:rsidRPr="001645A0"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  <w:t> </w:t>
            </w:r>
            <w:r w:rsidRPr="001645A0">
              <w:rPr>
                <w:rFonts w:ascii="Times New Roman" w:hAnsi="Times New Roman" w:cs="Times New Roman"/>
                <w:color w:val="040C28"/>
                <w:sz w:val="24"/>
                <w:szCs w:val="30"/>
              </w:rPr>
              <w:t>отношение констант скорости реакции при двух те</w:t>
            </w:r>
            <w:r>
              <w:rPr>
                <w:rFonts w:ascii="Times New Roman" w:hAnsi="Times New Roman" w:cs="Times New Roman"/>
                <w:color w:val="040C28"/>
                <w:sz w:val="24"/>
                <w:szCs w:val="30"/>
              </w:rPr>
              <w:t>мпературах, отличающихся на 10</w:t>
            </w:r>
            <w:proofErr w:type="gramStart"/>
            <w:r>
              <w:rPr>
                <w:rFonts w:ascii="Times New Roman" w:hAnsi="Times New Roman" w:cs="Times New Roman"/>
                <w:color w:val="040C28"/>
                <w:sz w:val="24"/>
                <w:szCs w:val="30"/>
              </w:rPr>
              <w:t xml:space="preserve"> °</w:t>
            </w:r>
            <w:r w:rsidRPr="001645A0">
              <w:rPr>
                <w:rFonts w:ascii="Times New Roman" w:hAnsi="Times New Roman" w:cs="Times New Roman"/>
                <w:color w:val="040C28"/>
                <w:sz w:val="24"/>
                <w:szCs w:val="3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  <w:t>, (или</w:t>
            </w:r>
            <w:r w:rsidRPr="001645A0"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  <w:t xml:space="preserve"> это величина, показывающая, во сколько раз изменяет</w:t>
            </w:r>
            <w:r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  <w:t>ся скорость реакции при измене</w:t>
            </w:r>
            <w:r w:rsidRPr="001645A0"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  <w:t>нии температуры на 10 °С</w:t>
            </w:r>
            <w:r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  <w:t>).</w:t>
            </w:r>
          </w:p>
          <w:p w:rsidR="00184161" w:rsidRPr="001645A0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color w:val="1F1F1F"/>
                <w:sz w:val="24"/>
                <w:szCs w:val="30"/>
                <w:shd w:val="clear" w:color="auto" w:fill="FFFFFF"/>
              </w:rPr>
              <w:t>(оценивается любое из объяснений)</w:t>
            </w:r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Написано уравнение </w:t>
            </w:r>
            <w:proofErr w:type="gramStart"/>
            <w:r w:rsidRPr="000A1A27">
              <w:rPr>
                <w:rFonts w:ascii="Times New Roman" w:hAnsi="Times New Roman" w:cs="Times New Roman"/>
                <w:b/>
                <w:sz w:val="24"/>
                <w:szCs w:val="24"/>
              </w:rPr>
              <w:t>зависимости скорости реакции разложения ацетальдегида</w:t>
            </w:r>
            <w:proofErr w:type="gramEnd"/>
            <w:r w:rsidRPr="000A1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концентрации с учетом указанной </w:t>
            </w:r>
            <w:proofErr w:type="spellStart"/>
            <w:r w:rsidRPr="000A1A27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молекулярности</w:t>
            </w:r>
            <w:proofErr w:type="spellEnd"/>
            <w:r w:rsidRPr="000A1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данной реакции</w:t>
            </w:r>
          </w:p>
          <w:p w:rsidR="00184161" w:rsidRPr="000A1A2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8C2">
              <w:rPr>
                <w:rFonts w:ascii="Times New Roman" w:hAnsi="Times New Roman" w:cs="Times New Roman"/>
                <w:sz w:val="24"/>
              </w:rPr>
              <w:t xml:space="preserve">V = </w:t>
            </w:r>
            <w:proofErr w:type="spellStart"/>
            <w:r w:rsidRPr="001F58C2">
              <w:rPr>
                <w:rFonts w:ascii="Times New Roman" w:hAnsi="Times New Roman" w:cs="Times New Roman"/>
                <w:sz w:val="24"/>
              </w:rPr>
              <w:t>k</w:t>
            </w:r>
            <w:proofErr w:type="spellEnd"/>
            <w:r w:rsidRPr="001F58C2">
              <w:rPr>
                <w:rFonts w:ascii="Times New Roman" w:hAnsi="Times New Roman" w:cs="Times New Roman"/>
                <w:sz w:val="24"/>
              </w:rPr>
              <w:t>[CH</w:t>
            </w:r>
            <w:r w:rsidRPr="000A1A27">
              <w:rPr>
                <w:rFonts w:ascii="Times New Roman" w:hAnsi="Times New Roman" w:cs="Times New Roman"/>
                <w:sz w:val="24"/>
                <w:vertAlign w:val="subscript"/>
              </w:rPr>
              <w:t>3</w:t>
            </w:r>
            <w:r w:rsidRPr="001F58C2">
              <w:rPr>
                <w:rFonts w:ascii="Times New Roman" w:hAnsi="Times New Roman" w:cs="Times New Roman"/>
                <w:sz w:val="24"/>
              </w:rPr>
              <w:t>CHO]</w:t>
            </w:r>
            <w:r w:rsidRPr="000A1A27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Написано уравнение </w:t>
            </w:r>
            <w:proofErr w:type="gramStart"/>
            <w:r w:rsidRPr="000A1A27">
              <w:rPr>
                <w:rFonts w:ascii="Times New Roman" w:hAnsi="Times New Roman" w:cs="Times New Roman"/>
                <w:b/>
                <w:sz w:val="24"/>
                <w:szCs w:val="24"/>
              </w:rPr>
              <w:t>зависимости скорости реакции разложения ацетальдегида</w:t>
            </w:r>
            <w:proofErr w:type="gramEnd"/>
            <w:r w:rsidRPr="000A1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температуры (правило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Вант-Гоффа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84161" w:rsidRPr="000A1A27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·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γ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∆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Τ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∕10</m:t>
                  </m:r>
                </m:sup>
              </m:sSup>
            </m:oMath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942">
              <w:rPr>
                <w:rFonts w:ascii="Times New Roman" w:hAnsi="Times New Roman" w:cs="Times New Roman"/>
                <w:b/>
                <w:sz w:val="24"/>
                <w:szCs w:val="24"/>
              </w:rPr>
              <w:t>Сделан вывод о связи концентрации и давления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рассчитано изменение концентрации</w:t>
            </w:r>
          </w:p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F58C2">
              <w:rPr>
                <w:rFonts w:ascii="Times New Roman" w:hAnsi="Times New Roman" w:cs="Times New Roman"/>
                <w:sz w:val="24"/>
              </w:rPr>
              <w:t>Повышение давления равнозначно увеличению концентрации газообразных веществ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1F58C2">
              <w:rPr>
                <w:rFonts w:ascii="Times New Roman" w:hAnsi="Times New Roman" w:cs="Times New Roman"/>
                <w:sz w:val="24"/>
              </w:rPr>
              <w:t xml:space="preserve"> Следовательно, концентрация увеличилась </w:t>
            </w:r>
            <w:proofErr w:type="gramStart"/>
            <w:r w:rsidRPr="001F58C2"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</w:p>
          <w:p w:rsidR="00184161" w:rsidRPr="002E1942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2,0:1,1 = 1,</w:t>
            </w:r>
            <w:r w:rsidRPr="001F58C2">
              <w:rPr>
                <w:rFonts w:ascii="Times New Roman" w:hAnsi="Times New Roman" w:cs="Times New Roman"/>
                <w:sz w:val="24"/>
              </w:rPr>
              <w:t>82 раза.</w:t>
            </w:r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150B02" w:rsidRDefault="00184161" w:rsidP="0061033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50B02">
              <w:rPr>
                <w:rFonts w:ascii="Times New Roman" w:hAnsi="Times New Roman" w:cs="Times New Roman"/>
                <w:b/>
                <w:sz w:val="24"/>
              </w:rPr>
              <w:t>Рассчитан</w:t>
            </w:r>
            <w:r>
              <w:rPr>
                <w:rFonts w:ascii="Times New Roman" w:hAnsi="Times New Roman" w:cs="Times New Roman"/>
                <w:b/>
                <w:sz w:val="24"/>
              </w:rPr>
              <w:t>а скорость реа</w:t>
            </w:r>
            <w:r w:rsidRPr="00150B02">
              <w:rPr>
                <w:rFonts w:ascii="Times New Roman" w:hAnsi="Times New Roman" w:cs="Times New Roman"/>
                <w:b/>
                <w:sz w:val="24"/>
              </w:rPr>
              <w:t>кции после изменения концентрации</w:t>
            </w:r>
          </w:p>
          <w:p w:rsidR="00184161" w:rsidRPr="00150B02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  <w:r w:rsidRPr="002E1942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= k[CH</w:t>
            </w:r>
            <w:r w:rsidRPr="002E1942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CHO]</w:t>
            </w:r>
            <w:r w:rsidRPr="002E1942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1</w:t>
            </w:r>
            <w:r w:rsidRPr="002E1942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2</w:t>
            </w:r>
            <w:r w:rsidRPr="002E1942">
              <w:rPr>
                <w:rFonts w:ascii="Times New Roman" w:hAnsi="Times New Roman" w:cs="Times New Roman"/>
                <w:sz w:val="24"/>
                <w:lang w:val="en-US"/>
              </w:rPr>
              <w:t xml:space="preserve"> = k∙(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1,82</w:t>
            </w:r>
            <w:r w:rsidRPr="002E1942">
              <w:rPr>
                <w:rFonts w:ascii="Times New Roman" w:hAnsi="Times New Roman" w:cs="Times New Roman"/>
                <w:sz w:val="24"/>
                <w:lang w:val="en-US"/>
              </w:rPr>
              <w:t xml:space="preserve"> [CH</w:t>
            </w:r>
            <w:r w:rsidRPr="002E1942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CHO]</w:t>
            </w:r>
            <w:r w:rsidRPr="00150B02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2E1942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= 3</w:t>
            </w:r>
            <w:r w:rsidRPr="00AE4024">
              <w:rPr>
                <w:rFonts w:ascii="Times New Roman" w:hAnsi="Times New Roman" w:cs="Times New Roman"/>
                <w:sz w:val="24"/>
                <w:lang w:val="en-US"/>
              </w:rPr>
              <w:t>,31</w:t>
            </w:r>
            <w:r w:rsidRPr="002E1942"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  <w:r w:rsidRPr="00150B02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0</w:t>
            </w:r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02">
              <w:rPr>
                <w:rFonts w:ascii="Times New Roman" w:hAnsi="Times New Roman" w:cs="Times New Roman"/>
                <w:b/>
                <w:sz w:val="24"/>
                <w:szCs w:val="24"/>
              </w:rPr>
              <w:t>Рассчитана скорость после понижения температуры на 10</w:t>
            </w:r>
            <w:proofErr w:type="gramStart"/>
            <w:r w:rsidRPr="00150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°С</w:t>
            </w:r>
            <w:proofErr w:type="gramEnd"/>
          </w:p>
          <w:p w:rsidR="00184161" w:rsidRPr="000157F7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· 2,2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-20/10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· 2,2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0,21V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0</w:t>
            </w:r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150B02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02">
              <w:rPr>
                <w:rFonts w:ascii="Times New Roman" w:hAnsi="Times New Roman" w:cs="Times New Roman"/>
                <w:b/>
                <w:sz w:val="24"/>
                <w:szCs w:val="24"/>
              </w:rPr>
              <w:t>Рассчитано суммарное изменение скорости:</w:t>
            </w:r>
          </w:p>
          <w:p w:rsidR="00184161" w:rsidRPr="000157F7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,31·0,21 = 0,70</w:t>
            </w:r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0157F7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7F7">
              <w:rPr>
                <w:rFonts w:ascii="Times New Roman" w:hAnsi="Times New Roman" w:cs="Times New Roman"/>
                <w:b/>
                <w:sz w:val="24"/>
                <w:szCs w:val="24"/>
              </w:rPr>
              <w:t>Сделан вывод об общем уменьшении скорости реакции</w:t>
            </w:r>
          </w:p>
          <w:p w:rsidR="00184161" w:rsidRPr="003941D5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0,70 ˂ 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следовательно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будет меньше</w:t>
            </w:r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0157F7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Рассчитано во сколько раз скорость будет меньше </w:t>
            </w:r>
          </w:p>
          <w:p w:rsidR="00184161" w:rsidRPr="003941D5" w:rsidRDefault="00184161" w:rsidP="00610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 / 0.70 = 1,43 раз</w:t>
            </w:r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213B51" w:rsidRDefault="00184161" w:rsidP="0061033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13B51">
              <w:rPr>
                <w:rFonts w:ascii="Times New Roman" w:hAnsi="Times New Roman" w:cs="Times New Roman"/>
                <w:b/>
                <w:sz w:val="24"/>
              </w:rPr>
              <w:t>Написаны уравнения реакций, показывающие каталитическое действие йода:</w:t>
            </w:r>
          </w:p>
          <w:p w:rsidR="00184161" w:rsidRPr="00EA1AEB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1F58C2">
              <w:rPr>
                <w:rFonts w:ascii="Times New Roman" w:hAnsi="Times New Roman" w:cs="Times New Roman"/>
                <w:sz w:val="24"/>
              </w:rPr>
              <w:t>СН</w:t>
            </w:r>
            <w:r w:rsidRPr="00EA1AEB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3</w:t>
            </w:r>
            <w:r w:rsidRPr="001F58C2">
              <w:rPr>
                <w:rFonts w:ascii="Times New Roman" w:hAnsi="Times New Roman" w:cs="Times New Roman"/>
                <w:sz w:val="24"/>
              </w:rPr>
              <w:t>СНО</w:t>
            </w:r>
            <w:r w:rsidRPr="00EA1AEB">
              <w:rPr>
                <w:rFonts w:ascii="Times New Roman" w:hAnsi="Times New Roman" w:cs="Times New Roman"/>
                <w:sz w:val="24"/>
                <w:lang w:val="en-US"/>
              </w:rPr>
              <w:t xml:space="preserve"> + </w:t>
            </w:r>
            <w:r w:rsidRPr="000157F7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A1AEB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2</w:t>
            </w:r>
            <w:r w:rsidRPr="00EA1AEB">
              <w:rPr>
                <w:rFonts w:ascii="Times New Roman" w:hAnsi="Times New Roman" w:cs="Times New Roman"/>
                <w:sz w:val="24"/>
                <w:lang w:val="en-US"/>
              </w:rPr>
              <w:t xml:space="preserve"> → </w:t>
            </w:r>
            <w:r w:rsidRPr="001F58C2">
              <w:rPr>
                <w:rFonts w:ascii="Times New Roman" w:hAnsi="Times New Roman" w:cs="Times New Roman"/>
                <w:sz w:val="24"/>
              </w:rPr>
              <w:t>СН</w:t>
            </w:r>
            <w:r w:rsidRPr="00EA1AEB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3</w:t>
            </w:r>
            <w:r w:rsidRPr="000157F7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A1AEB">
              <w:rPr>
                <w:rFonts w:ascii="Times New Roman" w:hAnsi="Times New Roman" w:cs="Times New Roman"/>
                <w:sz w:val="24"/>
                <w:lang w:val="en-US"/>
              </w:rPr>
              <w:t xml:space="preserve"> + </w:t>
            </w:r>
            <w:r w:rsidRPr="001F58C2">
              <w:rPr>
                <w:rFonts w:ascii="Times New Roman" w:hAnsi="Times New Roman" w:cs="Times New Roman"/>
                <w:sz w:val="24"/>
              </w:rPr>
              <w:t>Н</w:t>
            </w:r>
            <w:proofErr w:type="gramStart"/>
            <w:r w:rsidRPr="000157F7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proofErr w:type="gramEnd"/>
            <w:r w:rsidRPr="00EA1AEB">
              <w:rPr>
                <w:rFonts w:ascii="Times New Roman" w:hAnsi="Times New Roman" w:cs="Times New Roman"/>
                <w:sz w:val="24"/>
                <w:lang w:val="en-US"/>
              </w:rPr>
              <w:t xml:space="preserve"> + </w:t>
            </w:r>
            <w:r w:rsidRPr="001F58C2">
              <w:rPr>
                <w:rFonts w:ascii="Times New Roman" w:hAnsi="Times New Roman" w:cs="Times New Roman"/>
                <w:sz w:val="24"/>
              </w:rPr>
              <w:t>СО</w:t>
            </w:r>
            <w:r w:rsidRPr="00EA1A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  <w:p w:rsidR="00184161" w:rsidRPr="000157F7" w:rsidRDefault="00184161" w:rsidP="006103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58C2">
              <w:rPr>
                <w:rFonts w:ascii="Times New Roman" w:hAnsi="Times New Roman" w:cs="Times New Roman"/>
                <w:sz w:val="24"/>
              </w:rPr>
              <w:t>СН</w:t>
            </w:r>
            <w:r w:rsidRPr="00EA1AEB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3</w:t>
            </w:r>
            <w:r w:rsidRPr="000157F7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A1AEB">
              <w:rPr>
                <w:rFonts w:ascii="Times New Roman" w:hAnsi="Times New Roman" w:cs="Times New Roman"/>
                <w:sz w:val="24"/>
                <w:lang w:val="en-US"/>
              </w:rPr>
              <w:t xml:space="preserve"> + </w:t>
            </w:r>
            <w:r w:rsidRPr="001F58C2">
              <w:rPr>
                <w:rFonts w:ascii="Times New Roman" w:hAnsi="Times New Roman" w:cs="Times New Roman"/>
                <w:sz w:val="24"/>
              </w:rPr>
              <w:t>Н</w:t>
            </w:r>
            <w:r w:rsidRPr="000157F7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A1AE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57F7">
              <w:rPr>
                <w:rFonts w:ascii="Times New Roman" w:hAnsi="Times New Roman" w:cs="Times New Roman"/>
                <w:sz w:val="24"/>
                <w:lang w:val="en-US"/>
              </w:rPr>
              <w:t xml:space="preserve">→ </w:t>
            </w:r>
            <w:r w:rsidRPr="001F58C2">
              <w:rPr>
                <w:rFonts w:ascii="Times New Roman" w:hAnsi="Times New Roman" w:cs="Times New Roman"/>
                <w:sz w:val="24"/>
              </w:rPr>
              <w:t>СН</w:t>
            </w:r>
            <w:proofErr w:type="gramStart"/>
            <w:r w:rsidRPr="000157F7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4</w:t>
            </w:r>
            <w:proofErr w:type="gramEnd"/>
            <w:r w:rsidRPr="000157F7">
              <w:rPr>
                <w:rFonts w:ascii="Times New Roman" w:hAnsi="Times New Roman" w:cs="Times New Roman"/>
                <w:sz w:val="24"/>
                <w:lang w:val="en-US"/>
              </w:rPr>
              <w:t xml:space="preserve"> + I</w:t>
            </w:r>
            <w:r w:rsidRPr="000157F7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2</w:t>
            </w:r>
          </w:p>
        </w:tc>
        <w:tc>
          <w:tcPr>
            <w:tcW w:w="1761" w:type="dxa"/>
          </w:tcPr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184161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1 баллу за уравнение</w:t>
            </w:r>
          </w:p>
        </w:tc>
      </w:tr>
      <w:tr w:rsidR="00184161" w:rsidRPr="003941D5" w:rsidTr="00610337">
        <w:tc>
          <w:tcPr>
            <w:tcW w:w="9345" w:type="dxa"/>
            <w:gridSpan w:val="2"/>
          </w:tcPr>
          <w:p w:rsidR="00184161" w:rsidRDefault="00184161" w:rsidP="0061033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ПРИМЕЧАНИЯ:</w:t>
            </w:r>
            <w:r w:rsidRPr="003941D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4161" w:rsidRPr="003941D5" w:rsidRDefault="00184161" w:rsidP="00184161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  <w:b/>
              </w:rPr>
              <w:t xml:space="preserve">Отклонения от представленных ответов, связанные с округлениями, не должны </w:t>
            </w:r>
            <w:r w:rsidRPr="003941D5">
              <w:rPr>
                <w:rFonts w:ascii="Times New Roman" w:hAnsi="Times New Roman" w:cs="Times New Roman"/>
                <w:b/>
              </w:rPr>
              <w:lastRenderedPageBreak/>
              <w:t>считаться за ошибку!</w:t>
            </w:r>
          </w:p>
          <w:p w:rsidR="00184161" w:rsidRPr="00213B51" w:rsidRDefault="00184161" w:rsidP="00184161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  <w:b/>
              </w:rPr>
              <w:t>Если в уравнении отсутствуют один или все коэффициенты уравнение не оценивается!</w:t>
            </w:r>
          </w:p>
          <w:p w:rsidR="00184161" w:rsidRPr="003941D5" w:rsidRDefault="00184161" w:rsidP="00184161">
            <w:pPr>
              <w:pStyle w:val="a3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Если несколько математических действий объединены в одно, то выставляется суммарный балл. </w:t>
            </w:r>
          </w:p>
        </w:tc>
      </w:tr>
      <w:tr w:rsidR="00184161" w:rsidRPr="003941D5" w:rsidTr="00610337">
        <w:tc>
          <w:tcPr>
            <w:tcW w:w="7584" w:type="dxa"/>
          </w:tcPr>
          <w:p w:rsidR="00184161" w:rsidRPr="003941D5" w:rsidRDefault="00184161" w:rsidP="0061033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41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Максимальное количество баллов</w:t>
            </w:r>
          </w:p>
        </w:tc>
        <w:tc>
          <w:tcPr>
            <w:tcW w:w="1761" w:type="dxa"/>
          </w:tcPr>
          <w:p w:rsidR="00184161" w:rsidRPr="00346AC7" w:rsidRDefault="00184161" w:rsidP="00610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346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184161" w:rsidRPr="00184161" w:rsidRDefault="00184161" w:rsidP="00184161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84161" w:rsidRDefault="00184161" w:rsidP="001841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НИЕ №6 «СПОР» (СОСТАВИТЕЛЬ ГОЛОВИН А.В.)</w:t>
      </w:r>
    </w:p>
    <w:p w:rsidR="00184161" w:rsidRPr="00E235E5" w:rsidRDefault="00184161" w:rsidP="00184161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235E5">
        <w:rPr>
          <w:rFonts w:ascii="Times New Roman" w:hAnsi="Times New Roman" w:cs="Times New Roman"/>
          <w:i/>
          <w:sz w:val="24"/>
          <w:szCs w:val="24"/>
        </w:rPr>
        <w:t xml:space="preserve">… двое из них спорили о том, какое средство </w:t>
      </w:r>
    </w:p>
    <w:p w:rsidR="00184161" w:rsidRPr="00E235E5" w:rsidRDefault="00184161" w:rsidP="00184161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235E5">
        <w:rPr>
          <w:rFonts w:ascii="Times New Roman" w:hAnsi="Times New Roman" w:cs="Times New Roman"/>
          <w:i/>
          <w:sz w:val="24"/>
          <w:szCs w:val="24"/>
        </w:rPr>
        <w:t>вернее предохраняет от цинги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Pr="00E235E5">
        <w:rPr>
          <w:rFonts w:ascii="Times New Roman" w:hAnsi="Times New Roman" w:cs="Times New Roman"/>
          <w:i/>
          <w:sz w:val="24"/>
          <w:szCs w:val="24"/>
        </w:rPr>
        <w:t xml:space="preserve"> настой хвои или лимонный сок</w:t>
      </w:r>
    </w:p>
    <w:p w:rsidR="00184161" w:rsidRDefault="00184161" w:rsidP="0018416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Джек Лондон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Время-не-ждет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3596640</wp:posOffset>
            </wp:positionH>
            <wp:positionV relativeFrom="margin">
              <wp:posOffset>5490210</wp:posOffset>
            </wp:positionV>
            <wp:extent cx="2543175" cy="1809750"/>
            <wp:effectExtent l="19050" t="0" r="9525" b="0"/>
            <wp:wrapSquare wrapText="bothSides"/>
            <wp:docPr id="2" name="Рисунок 1" descr="Изображение химической струк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 химической структуры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  <w:t xml:space="preserve">На рисунке изображен витамин, недостаток которого приводит к развитию цинги. В целях разрешения спора лаборанту предоставили настой хвои и лимонной сок для проведения количественного определения этого витамина. Количественный анализ витамина лаборант проводил методом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иодатометрического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титрования. В данном методе в качестве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титранта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используется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калия. </w:t>
      </w: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161" w:rsidRPr="001C6847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47">
        <w:rPr>
          <w:rFonts w:ascii="Times New Roman" w:hAnsi="Times New Roman" w:cs="Times New Roman"/>
          <w:b/>
          <w:sz w:val="24"/>
          <w:szCs w:val="24"/>
        </w:rPr>
        <w:t>Общая методика количественная анализа представлена ниже:</w:t>
      </w:r>
    </w:p>
    <w:p w:rsidR="00184161" w:rsidRDefault="00184161" w:rsidP="001841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37F35">
        <w:rPr>
          <w:rFonts w:ascii="Times New Roman" w:hAnsi="Times New Roman" w:cs="Times New Roman"/>
          <w:b/>
          <w:sz w:val="24"/>
          <w:szCs w:val="24"/>
        </w:rPr>
        <w:t>коническую колбу</w:t>
      </w:r>
      <w:r>
        <w:rPr>
          <w:rFonts w:ascii="Times New Roman" w:hAnsi="Times New Roman" w:cs="Times New Roman"/>
          <w:sz w:val="24"/>
          <w:szCs w:val="24"/>
        </w:rPr>
        <w:t xml:space="preserve"> вместимостью 250 мл добавляют исследуемый образец. Далее при помощи </w:t>
      </w:r>
      <w:r w:rsidRPr="00037F35">
        <w:rPr>
          <w:rFonts w:ascii="Times New Roman" w:hAnsi="Times New Roman" w:cs="Times New Roman"/>
          <w:b/>
          <w:sz w:val="24"/>
          <w:szCs w:val="24"/>
        </w:rPr>
        <w:t>мерного цилиндра</w:t>
      </w:r>
      <w:r>
        <w:rPr>
          <w:rFonts w:ascii="Times New Roman" w:hAnsi="Times New Roman" w:cs="Times New Roman"/>
          <w:sz w:val="24"/>
          <w:szCs w:val="24"/>
        </w:rPr>
        <w:t xml:space="preserve"> добавляют 20 мл воды, 1 мл 1% раствора иодида калия, 1 мл 2%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кислоты и титруют раствором 0,001 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калия, находящегося в </w:t>
      </w:r>
      <w:r w:rsidRPr="00037F35">
        <w:rPr>
          <w:rFonts w:ascii="Times New Roman" w:hAnsi="Times New Roman" w:cs="Times New Roman"/>
          <w:b/>
          <w:sz w:val="24"/>
          <w:szCs w:val="24"/>
        </w:rPr>
        <w:t>бюретке</w:t>
      </w:r>
      <w:r>
        <w:rPr>
          <w:rFonts w:ascii="Times New Roman" w:hAnsi="Times New Roman" w:cs="Times New Roman"/>
          <w:sz w:val="24"/>
          <w:szCs w:val="24"/>
        </w:rPr>
        <w:t xml:space="preserve">, до появления стойкого слабо-синего окрашивания в присутствии индикатора крахмала. Результаты проведения анализа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приведена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таблице.</w:t>
      </w:r>
    </w:p>
    <w:p w:rsidR="00184161" w:rsidRDefault="00184161" w:rsidP="001841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/>
      </w:tblPr>
      <w:tblGrid>
        <w:gridCol w:w="2819"/>
        <w:gridCol w:w="1569"/>
        <w:gridCol w:w="1282"/>
      </w:tblGrid>
      <w:tr w:rsidR="00184161" w:rsidTr="00610337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Лимонный сок</w:t>
            </w:r>
          </w:p>
        </w:tc>
        <w:tc>
          <w:tcPr>
            <w:tcW w:w="0" w:type="auto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Настой хвои</w:t>
            </w:r>
          </w:p>
        </w:tc>
      </w:tr>
      <w:tr w:rsidR="00184161" w:rsidTr="00610337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исследуемого образца, мл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 мл</w:t>
            </w:r>
          </w:p>
        </w:tc>
        <w:tc>
          <w:tcPr>
            <w:tcW w:w="0" w:type="auto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 мл</w:t>
            </w:r>
          </w:p>
        </w:tc>
      </w:tr>
      <w:tr w:rsidR="00184161" w:rsidTr="00610337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мл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 мл</w:t>
            </w:r>
          </w:p>
        </w:tc>
        <w:tc>
          <w:tcPr>
            <w:tcW w:w="0" w:type="auto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 мл</w:t>
            </w:r>
          </w:p>
        </w:tc>
      </w:tr>
    </w:tbl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161" w:rsidRPr="007C29F5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9F5">
        <w:rPr>
          <w:rFonts w:ascii="Times New Roman" w:hAnsi="Times New Roman" w:cs="Times New Roman"/>
          <w:b/>
          <w:sz w:val="24"/>
          <w:szCs w:val="24"/>
        </w:rPr>
        <w:t>Вопросы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84161" w:rsidRPr="00E235E5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Укажите буквенное название витамина, недостаток которого приводит к развитию цинги. Какую конфигурацию (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- или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-конфигурацию) имеет этот витамин?</w:t>
      </w: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Укажите все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хиральные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атомы углерода знаком «*».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хирального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атома углерода, по которому определяется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235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E235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изомер, используйте знак «**».</w:t>
      </w: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3.Пропишите уравнения реакций, положенных в основу количественного определения витамина. При написании витамина используйте только структурные формулы.</w:t>
      </w: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Рассчитайте содержание витамина в лимонном соке и настое хвои, выразив его содержание в мг/мл. </w:t>
      </w: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Определите, к какому методу титрования относится методика определение витамина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типу реакции, положенной в основу.</w:t>
      </w: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161" w:rsidRPr="007C29F5" w:rsidRDefault="00184161" w:rsidP="00184161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Дополнительная</w:t>
      </w:r>
      <w:r w:rsidRPr="007C29F5">
        <w:rPr>
          <w:rFonts w:ascii="Times New Roman" w:hAnsi="Times New Roman" w:cs="Times New Roman"/>
          <w:i/>
          <w:sz w:val="24"/>
          <w:szCs w:val="24"/>
        </w:rPr>
        <w:t xml:space="preserve"> информация</w:t>
      </w:r>
      <w:r>
        <w:rPr>
          <w:rFonts w:ascii="Times New Roman" w:hAnsi="Times New Roman" w:cs="Times New Roman"/>
          <w:i/>
          <w:sz w:val="24"/>
          <w:szCs w:val="24"/>
        </w:rPr>
        <w:t xml:space="preserve"> к вопросу №5</w:t>
      </w:r>
    </w:p>
    <w:p w:rsidR="00184161" w:rsidRPr="007C29F5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29F5">
        <w:rPr>
          <w:rFonts w:ascii="Times New Roman" w:hAnsi="Times New Roman" w:cs="Times New Roman"/>
          <w:i/>
          <w:sz w:val="24"/>
          <w:szCs w:val="24"/>
        </w:rPr>
        <w:t xml:space="preserve">В таблице ниже приведены характеристики </w:t>
      </w:r>
      <w:r>
        <w:rPr>
          <w:rFonts w:ascii="Times New Roman" w:hAnsi="Times New Roman" w:cs="Times New Roman"/>
          <w:i/>
          <w:sz w:val="24"/>
          <w:szCs w:val="24"/>
        </w:rPr>
        <w:t xml:space="preserve">методов </w:t>
      </w:r>
      <w:proofErr w:type="spellStart"/>
      <w:r w:rsidRPr="007C29F5">
        <w:rPr>
          <w:rFonts w:ascii="Times New Roman" w:hAnsi="Times New Roman" w:cs="Times New Roman"/>
          <w:i/>
          <w:sz w:val="24"/>
          <w:szCs w:val="24"/>
        </w:rPr>
        <w:t>титриметрического</w:t>
      </w:r>
      <w:proofErr w:type="spellEnd"/>
      <w:r w:rsidRPr="007C29F5">
        <w:rPr>
          <w:rFonts w:ascii="Times New Roman" w:hAnsi="Times New Roman" w:cs="Times New Roman"/>
          <w:i/>
          <w:sz w:val="24"/>
          <w:szCs w:val="24"/>
        </w:rPr>
        <w:t xml:space="preserve"> анализа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2635"/>
        <w:gridCol w:w="7219"/>
      </w:tblGrid>
      <w:tr w:rsidR="00184161" w:rsidTr="00610337">
        <w:tc>
          <w:tcPr>
            <w:tcW w:w="2235" w:type="dxa"/>
            <w:vAlign w:val="center"/>
          </w:tcPr>
          <w:p w:rsidR="00184161" w:rsidRPr="007C29F5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метода</w:t>
            </w:r>
          </w:p>
        </w:tc>
        <w:tc>
          <w:tcPr>
            <w:tcW w:w="7619" w:type="dxa"/>
            <w:vAlign w:val="center"/>
          </w:tcPr>
          <w:p w:rsidR="00184161" w:rsidRPr="007C29F5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F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184161" w:rsidTr="00610337">
        <w:tc>
          <w:tcPr>
            <w:tcW w:w="2235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Кислотно-основное титрование</w:t>
            </w:r>
          </w:p>
        </w:tc>
        <w:tc>
          <w:tcPr>
            <w:tcW w:w="7619" w:type="dxa"/>
            <w:vAlign w:val="center"/>
          </w:tcPr>
          <w:p w:rsidR="00184161" w:rsidRPr="00A479C5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9C5">
              <w:rPr>
                <w:rFonts w:ascii="Times New Roman" w:hAnsi="Times New Roman" w:cs="Times New Roman"/>
                <w:sz w:val="24"/>
              </w:rPr>
              <w:t xml:space="preserve">группа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титриметрических</w:t>
            </w:r>
            <w:proofErr w:type="spellEnd"/>
            <w:r w:rsidRPr="00A479C5">
              <w:rPr>
                <w:rFonts w:ascii="Times New Roman" w:hAnsi="Times New Roman" w:cs="Times New Roman"/>
                <w:sz w:val="24"/>
              </w:rPr>
              <w:t xml:space="preserve"> методов анализа, в основе которых лежит взаимодействие между кислотой и основание по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Брёнстеду</w:t>
            </w:r>
            <w:proofErr w:type="spellEnd"/>
          </w:p>
        </w:tc>
      </w:tr>
      <w:tr w:rsidR="00184161" w:rsidTr="00610337">
        <w:tc>
          <w:tcPr>
            <w:tcW w:w="2235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Окислительно-восстановительное титрование</w:t>
            </w:r>
          </w:p>
        </w:tc>
        <w:tc>
          <w:tcPr>
            <w:tcW w:w="7619" w:type="dxa"/>
            <w:vAlign w:val="center"/>
          </w:tcPr>
          <w:p w:rsidR="00184161" w:rsidRPr="00A479C5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9C5">
              <w:rPr>
                <w:rFonts w:ascii="Times New Roman" w:hAnsi="Times New Roman" w:cs="Times New Roman"/>
                <w:sz w:val="24"/>
              </w:rPr>
              <w:t xml:space="preserve">группа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титриметрических</w:t>
            </w:r>
            <w:proofErr w:type="spellEnd"/>
            <w:r w:rsidRPr="00A479C5">
              <w:rPr>
                <w:rFonts w:ascii="Times New Roman" w:hAnsi="Times New Roman" w:cs="Times New Roman"/>
                <w:sz w:val="24"/>
              </w:rPr>
              <w:t xml:space="preserve"> методов анализа, в основе которых лежит окислительно-восстановительная реакция</w:t>
            </w:r>
          </w:p>
        </w:tc>
      </w:tr>
      <w:tr w:rsidR="00184161" w:rsidTr="00610337">
        <w:tc>
          <w:tcPr>
            <w:tcW w:w="2235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Осадительное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титрование</w:t>
            </w:r>
          </w:p>
        </w:tc>
        <w:tc>
          <w:tcPr>
            <w:tcW w:w="7619" w:type="dxa"/>
            <w:vAlign w:val="center"/>
          </w:tcPr>
          <w:p w:rsidR="00184161" w:rsidRPr="00A479C5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9C5">
              <w:rPr>
                <w:rFonts w:ascii="Times New Roman" w:hAnsi="Times New Roman" w:cs="Times New Roman"/>
                <w:sz w:val="24"/>
              </w:rPr>
              <w:t xml:space="preserve">группа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титриметрических</w:t>
            </w:r>
            <w:proofErr w:type="spellEnd"/>
            <w:r w:rsidRPr="00A479C5">
              <w:rPr>
                <w:rFonts w:ascii="Times New Roman" w:hAnsi="Times New Roman" w:cs="Times New Roman"/>
                <w:sz w:val="24"/>
              </w:rPr>
              <w:t xml:space="preserve"> методов анализа, в основе которых лежит реакция образования малорастворимого соединения</w:t>
            </w:r>
          </w:p>
        </w:tc>
      </w:tr>
      <w:tr w:rsidR="00184161" w:rsidTr="00610337">
        <w:tc>
          <w:tcPr>
            <w:tcW w:w="2235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Комплексометрическое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титрование</w:t>
            </w:r>
          </w:p>
        </w:tc>
        <w:tc>
          <w:tcPr>
            <w:tcW w:w="7619" w:type="dxa"/>
            <w:vAlign w:val="center"/>
          </w:tcPr>
          <w:p w:rsidR="00184161" w:rsidRPr="00A479C5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9C5">
              <w:rPr>
                <w:rFonts w:ascii="Times New Roman" w:hAnsi="Times New Roman" w:cs="Times New Roman"/>
                <w:sz w:val="24"/>
              </w:rPr>
              <w:t xml:space="preserve">группа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титриметрических</w:t>
            </w:r>
            <w:proofErr w:type="spellEnd"/>
            <w:r w:rsidRPr="00A479C5">
              <w:rPr>
                <w:rFonts w:ascii="Times New Roman" w:hAnsi="Times New Roman" w:cs="Times New Roman"/>
                <w:sz w:val="24"/>
              </w:rPr>
              <w:t xml:space="preserve"> методов анализа, в основе которых лежит реакция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комплексообразования</w:t>
            </w:r>
            <w:proofErr w:type="spellEnd"/>
          </w:p>
        </w:tc>
      </w:tr>
    </w:tbl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Соотнесите название химической посуды с ее назначением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титриметрическом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анализе.</w:t>
      </w:r>
    </w:p>
    <w:tbl>
      <w:tblPr>
        <w:tblStyle w:val="a4"/>
        <w:tblW w:w="0" w:type="auto"/>
        <w:tblLook w:val="04A0"/>
      </w:tblPr>
      <w:tblGrid>
        <w:gridCol w:w="392"/>
        <w:gridCol w:w="2363"/>
        <w:gridCol w:w="472"/>
        <w:gridCol w:w="6627"/>
      </w:tblGrid>
      <w:tr w:rsidR="00184161" w:rsidTr="00610337">
        <w:tc>
          <w:tcPr>
            <w:tcW w:w="2755" w:type="dxa"/>
            <w:gridSpan w:val="2"/>
            <w:vAlign w:val="center"/>
          </w:tcPr>
          <w:p w:rsidR="00184161" w:rsidRPr="007F0039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посуды</w:t>
            </w:r>
          </w:p>
        </w:tc>
        <w:tc>
          <w:tcPr>
            <w:tcW w:w="7099" w:type="dxa"/>
            <w:gridSpan w:val="2"/>
            <w:vAlign w:val="center"/>
          </w:tcPr>
          <w:p w:rsidR="00184161" w:rsidRPr="007F0039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Назначение в </w:t>
            </w:r>
            <w:proofErr w:type="spellStart"/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>титриметрическом</w:t>
            </w:r>
            <w:proofErr w:type="spellEnd"/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анализе</w:t>
            </w:r>
          </w:p>
        </w:tc>
      </w:tr>
      <w:tr w:rsidR="00184161" w:rsidTr="00610337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Мерная колба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для добавления небольших точно известных объемов жидкости и измерения объемов выливаемой жидкости.</w:t>
            </w:r>
          </w:p>
        </w:tc>
      </w:tr>
      <w:tr w:rsidR="00184161" w:rsidTr="00610337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Пипетка Мора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приготовления растворов точно известного объема и/или точной концентрации, разбавления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аликвоты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4161" w:rsidTr="00610337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Мерный цилиндр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отбора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точно известного объема и переноса вещества в другую емкость.</w:t>
            </w:r>
          </w:p>
        </w:tc>
      </w:tr>
      <w:tr w:rsidR="00184161" w:rsidTr="00610337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Бюретка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проведения реакций, положенных в основу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титриметрического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</w:t>
            </w:r>
            <w:proofErr w:type="gramEnd"/>
          </w:p>
        </w:tc>
      </w:tr>
      <w:tr w:rsidR="00184161" w:rsidTr="00610337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Коническая колба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для приблизительного измерения необходимого объема</w:t>
            </w:r>
          </w:p>
        </w:tc>
      </w:tr>
    </w:tbl>
    <w:p w:rsidR="00184161" w:rsidRPr="00E235E5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161" w:rsidRDefault="00184161" w:rsidP="001841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На какие две группы классифицируют витамины по растворимости? Приведите по два витамина, относящихся к каждой группе</w:t>
      </w:r>
    </w:p>
    <w:p w:rsidR="00F8741B" w:rsidRDefault="00F8741B" w:rsidP="00F8741B">
      <w:pPr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84161" w:rsidRPr="00184161" w:rsidRDefault="00184161" w:rsidP="00184161">
      <w:pPr>
        <w:spacing w:after="0" w:line="360" w:lineRule="auto"/>
        <w:ind w:firstLine="708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</w:t>
      </w:r>
    </w:p>
    <w:tbl>
      <w:tblPr>
        <w:tblStyle w:val="a4"/>
        <w:tblW w:w="0" w:type="auto"/>
        <w:tblLook w:val="04A0"/>
      </w:tblPr>
      <w:tblGrid>
        <w:gridCol w:w="741"/>
        <w:gridCol w:w="6572"/>
        <w:gridCol w:w="1867"/>
      </w:tblGrid>
      <w:tr w:rsidR="00184161" w:rsidRPr="00914FCE" w:rsidTr="00610337">
        <w:tc>
          <w:tcPr>
            <w:tcW w:w="741" w:type="dxa"/>
            <w:vAlign w:val="center"/>
          </w:tcPr>
          <w:p w:rsidR="00184161" w:rsidRPr="00914FC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72" w:type="dxa"/>
            <w:vAlign w:val="center"/>
          </w:tcPr>
          <w:p w:rsidR="00184161" w:rsidRPr="00914FC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184161" w:rsidRPr="00914FC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867" w:type="dxa"/>
            <w:vAlign w:val="center"/>
          </w:tcPr>
          <w:p w:rsidR="00184161" w:rsidRPr="00914FC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Pr="00914FC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2" w:type="dxa"/>
          </w:tcPr>
          <w:p w:rsidR="00184161" w:rsidRPr="00936150" w:rsidRDefault="00184161" w:rsidP="0061033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9361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9361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указано буквенное название витамина:</w:t>
            </w:r>
          </w:p>
          <w:p w:rsidR="00184161" w:rsidRPr="00CC2164" w:rsidRDefault="00184161" w:rsidP="0061033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67" w:type="dxa"/>
            <w:vAlign w:val="center"/>
          </w:tcPr>
          <w:p w:rsidR="00184161" w:rsidRPr="00F47EBC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184161" w:rsidRPr="00B31E8E" w:rsidTr="00610337">
        <w:tc>
          <w:tcPr>
            <w:tcW w:w="741" w:type="dxa"/>
            <w:vAlign w:val="center"/>
          </w:tcPr>
          <w:p w:rsidR="00184161" w:rsidRPr="00914FC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2" w:type="dxa"/>
          </w:tcPr>
          <w:p w:rsidR="00184161" w:rsidRPr="00FA326B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FA3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FA3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указана 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L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-конфигурация витамина:</w:t>
            </w:r>
          </w:p>
          <w:p w:rsidR="00184161" w:rsidRPr="00936150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95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конфигурация</w:t>
            </w:r>
          </w:p>
        </w:tc>
        <w:tc>
          <w:tcPr>
            <w:tcW w:w="1867" w:type="dxa"/>
            <w:vAlign w:val="center"/>
          </w:tcPr>
          <w:p w:rsidR="00184161" w:rsidRPr="00F955DD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Pr="00B31E8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2" w:type="dxa"/>
          </w:tcPr>
          <w:p w:rsidR="00184161" w:rsidRPr="00E9544F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E954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E954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указаны </w:t>
            </w:r>
            <w:proofErr w:type="spellStart"/>
            <w:r w:rsidRPr="00E954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хиральные</w:t>
            </w:r>
            <w:proofErr w:type="spellEnd"/>
            <w:r w:rsidRPr="00E954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центры 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верно </w:t>
            </w:r>
            <w:r w:rsidRPr="00E954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отмечен центр, отвечающих за определение </w:t>
            </w:r>
            <w:r w:rsidRPr="00E9544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954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  <w:r w:rsidRPr="00E9544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L</w:t>
            </w:r>
            <w:r w:rsidRPr="00E954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-конфигурации:</w:t>
            </w:r>
          </w:p>
          <w:p w:rsidR="00184161" w:rsidRPr="0084008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971675" cy="1402080"/>
                  <wp:effectExtent l="0" t="0" r="9525" b="762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402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7" w:type="dxa"/>
            <w:vAlign w:val="center"/>
          </w:tcPr>
          <w:p w:rsidR="00184161" w:rsidRPr="00FA326B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A326B">
              <w:rPr>
                <w:rFonts w:ascii="Times New Roman" w:hAnsi="Times New Roman" w:cs="Times New Roman"/>
                <w:sz w:val="20"/>
                <w:szCs w:val="24"/>
              </w:rPr>
              <w:t xml:space="preserve">Указание двух </w:t>
            </w:r>
            <w:proofErr w:type="spellStart"/>
            <w:r w:rsidRPr="00FA326B">
              <w:rPr>
                <w:rFonts w:ascii="Times New Roman" w:hAnsi="Times New Roman" w:cs="Times New Roman"/>
                <w:sz w:val="20"/>
                <w:szCs w:val="24"/>
              </w:rPr>
              <w:t>хиральных</w:t>
            </w:r>
            <w:proofErr w:type="spellEnd"/>
            <w:r w:rsidRPr="00FA326B">
              <w:rPr>
                <w:rFonts w:ascii="Times New Roman" w:hAnsi="Times New Roman" w:cs="Times New Roman"/>
                <w:sz w:val="20"/>
                <w:szCs w:val="24"/>
              </w:rPr>
              <w:t xml:space="preserve"> центров</w:t>
            </w:r>
          </w:p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A326B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1 балл * 2 </w:t>
            </w:r>
          </w:p>
          <w:p w:rsidR="00184161" w:rsidRPr="00FA326B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A326B">
              <w:rPr>
                <w:rFonts w:ascii="Times New Roman" w:hAnsi="Times New Roman" w:cs="Times New Roman"/>
                <w:b/>
                <w:sz w:val="20"/>
                <w:szCs w:val="24"/>
              </w:rPr>
              <w:t>= 2 балла</w:t>
            </w:r>
          </w:p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A326B">
              <w:rPr>
                <w:rFonts w:ascii="Times New Roman" w:hAnsi="Times New Roman" w:cs="Times New Roman"/>
                <w:sz w:val="20"/>
                <w:szCs w:val="24"/>
              </w:rPr>
              <w:t xml:space="preserve">Указан </w:t>
            </w:r>
            <w:proofErr w:type="spellStart"/>
            <w:r w:rsidRPr="00FA326B">
              <w:rPr>
                <w:rFonts w:ascii="Times New Roman" w:hAnsi="Times New Roman" w:cs="Times New Roman"/>
                <w:sz w:val="20"/>
                <w:szCs w:val="24"/>
              </w:rPr>
              <w:t>хиральный</w:t>
            </w:r>
            <w:proofErr w:type="spellEnd"/>
            <w:r w:rsidRPr="00FA326B">
              <w:rPr>
                <w:rFonts w:ascii="Times New Roman" w:hAnsi="Times New Roman" w:cs="Times New Roman"/>
                <w:sz w:val="20"/>
                <w:szCs w:val="24"/>
              </w:rPr>
              <w:t xml:space="preserve"> центр, отвечающий за </w:t>
            </w:r>
            <w:r w:rsidRPr="00FA326B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D</w:t>
            </w:r>
            <w:r w:rsidRPr="00FA326B">
              <w:rPr>
                <w:rFonts w:ascii="Times New Roman" w:hAnsi="Times New Roman" w:cs="Times New Roman"/>
                <w:sz w:val="20"/>
                <w:szCs w:val="24"/>
              </w:rPr>
              <w:t>/</w:t>
            </w:r>
            <w:r w:rsidRPr="00FA326B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L</w:t>
            </w:r>
            <w:r w:rsidRPr="00FA326B">
              <w:rPr>
                <w:rFonts w:ascii="Times New Roman" w:hAnsi="Times New Roman" w:cs="Times New Roman"/>
                <w:sz w:val="20"/>
                <w:szCs w:val="24"/>
              </w:rPr>
              <w:t xml:space="preserve">-конфигурацию  </w:t>
            </w:r>
          </w:p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A326B">
              <w:rPr>
                <w:rFonts w:ascii="Times New Roman" w:hAnsi="Times New Roman" w:cs="Times New Roman"/>
                <w:b/>
                <w:sz w:val="20"/>
                <w:szCs w:val="24"/>
              </w:rPr>
              <w:t>2 балла</w:t>
            </w:r>
          </w:p>
          <w:p w:rsidR="00184161" w:rsidRPr="00FA326B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Суммарно 4 балла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Pr="00B31E8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2" w:type="dxa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прописаны реакции, протекающие при проведении количественного анализа</w:t>
            </w:r>
          </w:p>
          <w:p w:rsidR="00184161" w:rsidRPr="00FA326B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3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5KI + KIO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+ 6HCl = 6KCl + 3I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 (1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184161" w:rsidRPr="00FA326B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2884428" cy="809344"/>
                  <wp:effectExtent l="0" t="0" r="0" b="0"/>
                  <wp:docPr id="6" name="Рисунок 5" descr="Содержание аскорбиновой кислоты в зависимости от условий хранения ягод  клюквы | Статья в журнале «Юный ученый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одержание аскорбиновой кислоты в зависимости от условий хранения ягод  клюквы | Статья в журнале «Юный ученый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428" cy="809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  <w:tc>
          <w:tcPr>
            <w:tcW w:w="1867" w:type="dxa"/>
            <w:vAlign w:val="center"/>
          </w:tcPr>
          <w:p w:rsidR="00184161" w:rsidRPr="00EB7393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2" w:type="dxa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Рассчитано содержание витамина в настое хвои: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1) Рассчитано количество 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KIO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3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proofErr w:type="gramStart"/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ушедшего</w:t>
            </w:r>
            <w:proofErr w:type="gramEnd"/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на титрование:</w:t>
            </w:r>
          </w:p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= 0,001 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 xml:space="preserve"> 11,00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-3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 xml:space="preserve"> = 11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 xml:space="preserve">-6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2) Рассчитано количество </w:t>
            </w:r>
            <w:proofErr w:type="gramStart"/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образующегося</w:t>
            </w:r>
            <w:proofErr w:type="gramEnd"/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ходе реакции 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2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84161" w:rsidRDefault="00184161" w:rsidP="00610337">
            <w:pPr>
              <w:spacing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) =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11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>3 = 33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моль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3) Рассчитано количество витамина, вступившего в реакцию:</w:t>
            </w:r>
          </w:p>
          <w:p w:rsidR="00184161" w:rsidRPr="00F8741B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4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874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874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74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8741B">
              <w:rPr>
                <w:rFonts w:ascii="Times New Roman" w:hAnsi="Times New Roman" w:cs="Times New Roman"/>
                <w:sz w:val="24"/>
                <w:szCs w:val="24"/>
              </w:rPr>
              <w:t xml:space="preserve">) =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4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874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8741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</w:rPr>
              <w:t>33</w:t>
            </w:r>
            <w:r w:rsidRPr="00F8741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моль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4) Рассчитана масса витамина</w:t>
            </w:r>
          </w:p>
          <w:p w:rsidR="00184161" w:rsidRDefault="00184161" w:rsidP="00610337">
            <w:pPr>
              <w:spacing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24"/>
                <w:lang w:val="en-US"/>
              </w:rPr>
              <w:t>M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>33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  <w:vertAlign w:val="subscript"/>
              </w:rPr>
              <w:t xml:space="preserve">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</w:rPr>
              <w:t>176 = 5808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 xml:space="preserve">г = 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,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</w:rPr>
              <w:t>808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 xml:space="preserve"> мг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  <w:u w:val="single"/>
              </w:rPr>
            </w:pPr>
            <w:r w:rsidRPr="00037F35">
              <w:rPr>
                <w:rFonts w:asciiTheme="minorEastAsia" w:hAnsiTheme="minorEastAsia" w:cstheme="minorEastAsia"/>
                <w:sz w:val="24"/>
                <w:szCs w:val="24"/>
                <w:u w:val="single"/>
              </w:rPr>
              <w:t>5) Рассчитано содержание витамина в мг/мл: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С(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образца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,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</w:rPr>
              <w:t>808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 xml:space="preserve"> мг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 мл = 2,904 мг/мл</w:t>
            </w:r>
          </w:p>
        </w:tc>
        <w:tc>
          <w:tcPr>
            <w:tcW w:w="1867" w:type="dxa"/>
            <w:vAlign w:val="center"/>
          </w:tcPr>
          <w:p w:rsidR="00184161" w:rsidRPr="00037F35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каждую позицию критерия</w:t>
            </w:r>
          </w:p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 балла * 5 = 2,5 балла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572" w:type="dxa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Рассчитано содержание витамина в лимонном соке: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1) Рассчитано количество 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KIO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3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proofErr w:type="gramStart"/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ушедшего</w:t>
            </w:r>
            <w:proofErr w:type="gramEnd"/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на титрование:</w:t>
            </w:r>
          </w:p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= 0,001 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 xml:space="preserve"> 7,50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-3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 xml:space="preserve"> = 7,5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 xml:space="preserve">-6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2) Рассчитано количество </w:t>
            </w:r>
            <w:proofErr w:type="gramStart"/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образующегося</w:t>
            </w:r>
            <w:proofErr w:type="gramEnd"/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ходе реакции 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2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84161" w:rsidRPr="00F8741B" w:rsidRDefault="00184161" w:rsidP="00610337">
            <w:pPr>
              <w:spacing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4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874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8741B">
              <w:rPr>
                <w:rFonts w:ascii="Times New Roman" w:hAnsi="Times New Roman" w:cs="Times New Roman"/>
                <w:sz w:val="24"/>
                <w:szCs w:val="24"/>
              </w:rPr>
              <w:t>) =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874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 w:rsidRPr="00F874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F8741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</w:rPr>
              <w:t>7,5</w:t>
            </w:r>
            <w:r w:rsidRPr="00F8741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F8741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</w:rPr>
              <w:t>3 = 22,5</w:t>
            </w:r>
            <w:r w:rsidRPr="00F8741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F8741B">
              <w:rPr>
                <w:rFonts w:asciiTheme="minorEastAsia" w:hAnsiTheme="minorEastAsia" w:cstheme="minorEastAsia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моль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3) Рассчитано количество витамина, вступившего в реакцию: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F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037F35">
              <w:rPr>
                <w:rFonts w:ascii="Times New Roman" w:hAnsi="Times New Roman" w:cs="Times New Roman"/>
                <w:sz w:val="24"/>
                <w:szCs w:val="24"/>
              </w:rPr>
              <w:t xml:space="preserve">) =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7F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7F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37F35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22,5</w:t>
            </w:r>
            <w:r w:rsidRPr="00037F35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моль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4) Рассчитана масса витамина</w:t>
            </w:r>
          </w:p>
          <w:p w:rsidR="00184161" w:rsidRDefault="00184161" w:rsidP="00610337">
            <w:pPr>
              <w:spacing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24"/>
                <w:lang w:val="en-US"/>
              </w:rPr>
              <w:t>M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22,5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  <w:vertAlign w:val="subscript"/>
              </w:rPr>
              <w:t xml:space="preserve"> 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</w:rPr>
              <w:t xml:space="preserve">176 =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3960</w:t>
            </w:r>
            <w:r w:rsidRPr="00FA326B">
              <w:rPr>
                <w:rFonts w:asciiTheme="minorEastAsia" w:hAnsiTheme="minorEastAsia" w:cstheme="minorEastAsia" w:hint="eastAsia"/>
                <w:sz w:val="24"/>
                <w:szCs w:val="24"/>
              </w:rPr>
              <w:t>∙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</w:rPr>
              <w:t>10</w:t>
            </w:r>
            <w:r w:rsidRPr="00FA326B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>-6</w:t>
            </w:r>
            <w:r w:rsidRPr="00037F35">
              <w:rPr>
                <w:rFonts w:asciiTheme="minorEastAsia" w:hAnsiTheme="minorEastAsia" w:cstheme="minorEastAsia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>г = 3,906 мг</w:t>
            </w:r>
          </w:p>
          <w:p w:rsidR="00184161" w:rsidRPr="00037F35" w:rsidRDefault="00184161" w:rsidP="00610337">
            <w:pPr>
              <w:spacing w:line="360" w:lineRule="auto"/>
              <w:jc w:val="both"/>
              <w:rPr>
                <w:rFonts w:asciiTheme="minorEastAsia" w:hAnsiTheme="minorEastAsia" w:cstheme="minorEastAsia"/>
                <w:sz w:val="24"/>
                <w:szCs w:val="24"/>
                <w:u w:val="single"/>
              </w:rPr>
            </w:pPr>
            <w:r w:rsidRPr="00037F35">
              <w:rPr>
                <w:rFonts w:asciiTheme="minorEastAsia" w:hAnsiTheme="minorEastAsia" w:cstheme="minorEastAsia"/>
                <w:sz w:val="24"/>
                <w:szCs w:val="24"/>
                <w:u w:val="single"/>
              </w:rPr>
              <w:t>5) Рассчитано содержание витамина в мг/мл:</w:t>
            </w:r>
          </w:p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sz w:val="24"/>
                <w:szCs w:val="24"/>
              </w:rPr>
              <w:t>С(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A326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FA3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образца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Theme="minorEastAsia" w:hAnsiTheme="minorEastAsia" w:cstheme="minorEastAsia"/>
                <w:sz w:val="24"/>
                <w:szCs w:val="24"/>
              </w:rPr>
              <w:t xml:space="preserve">3,906 мг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10,00 мл = 0,3906 мг/мл</w:t>
            </w:r>
          </w:p>
        </w:tc>
        <w:tc>
          <w:tcPr>
            <w:tcW w:w="1867" w:type="dxa"/>
            <w:vAlign w:val="center"/>
          </w:tcPr>
          <w:p w:rsidR="00184161" w:rsidRPr="00037F35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35">
              <w:rPr>
                <w:rFonts w:ascii="Times New Roman" w:hAnsi="Times New Roman" w:cs="Times New Roman"/>
                <w:sz w:val="24"/>
                <w:szCs w:val="24"/>
              </w:rPr>
              <w:t>За каждую позицию критерия</w:t>
            </w:r>
          </w:p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 балла * 5 = 2,5 балла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2" w:type="dxa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Методика, приведенная в работе, относится к окислительно-восстановительным методам титрования</w:t>
            </w:r>
          </w:p>
        </w:tc>
        <w:tc>
          <w:tcPr>
            <w:tcW w:w="1867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 балла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2" w:type="dxa"/>
          </w:tcPr>
          <w:p w:rsidR="00184161" w:rsidRPr="007337CD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7337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7337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соотнесены наименования химической посуды с ее назначением: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390"/>
              <w:gridCol w:w="354"/>
              <w:gridCol w:w="377"/>
              <w:gridCol w:w="355"/>
              <w:gridCol w:w="380"/>
            </w:tblGrid>
            <w:tr w:rsidR="00184161" w:rsidTr="00610337"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184161" w:rsidTr="00610337"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184161" w:rsidRPr="00E0775F" w:rsidRDefault="00184161" w:rsidP="0061033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75F">
              <w:rPr>
                <w:rFonts w:ascii="Times New Roman" w:hAnsi="Times New Roman" w:cs="Times New Roman"/>
                <w:sz w:val="24"/>
                <w:szCs w:val="24"/>
              </w:rPr>
              <w:t>За каждую верный ответ</w:t>
            </w:r>
          </w:p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 * 5 = 2,5 балла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72" w:type="dxa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Витамины классифицируют по растворимости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</w:t>
            </w:r>
            <w:proofErr w:type="gramEnd"/>
          </w:p>
          <w:p w:rsidR="00184161" w:rsidRPr="00ED752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Водорастворимые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жирорастворимые</w:t>
            </w:r>
          </w:p>
        </w:tc>
        <w:tc>
          <w:tcPr>
            <w:tcW w:w="1867" w:type="dxa"/>
            <w:vAlign w:val="center"/>
          </w:tcPr>
          <w:p w:rsidR="00184161" w:rsidRPr="00E0775F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2" w:type="dxa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Приведено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ED75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хотя бы два витамина, относящихся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водорастворимых</w:t>
            </w:r>
            <w:proofErr w:type="spellEnd"/>
          </w:p>
          <w:p w:rsidR="00184161" w:rsidRPr="00ED752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Витамин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любой витамин группы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867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балл * 2 =  2 балла</w:t>
            </w:r>
          </w:p>
        </w:tc>
      </w:tr>
      <w:tr w:rsidR="00184161" w:rsidRPr="00914FCE" w:rsidTr="00610337">
        <w:tc>
          <w:tcPr>
            <w:tcW w:w="741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572" w:type="dxa"/>
          </w:tcPr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Приведено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хотя бы два витамина, относящихся к жирорастворимым</w:t>
            </w:r>
          </w:p>
          <w:p w:rsidR="00184161" w:rsidRPr="00ED7525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Витамин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ED75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867" w:type="dxa"/>
            <w:vAlign w:val="center"/>
          </w:tcPr>
          <w:p w:rsidR="00184161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* 2 =  2 балла</w:t>
            </w:r>
          </w:p>
        </w:tc>
      </w:tr>
      <w:tr w:rsidR="00184161" w:rsidRPr="00914FCE" w:rsidTr="00610337">
        <w:tc>
          <w:tcPr>
            <w:tcW w:w="7313" w:type="dxa"/>
            <w:gridSpan w:val="2"/>
            <w:vAlign w:val="center"/>
          </w:tcPr>
          <w:p w:rsidR="00184161" w:rsidRPr="00914FC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Максимальный балл за задание</w:t>
            </w:r>
          </w:p>
        </w:tc>
        <w:tc>
          <w:tcPr>
            <w:tcW w:w="1867" w:type="dxa"/>
            <w:vAlign w:val="center"/>
          </w:tcPr>
          <w:p w:rsidR="00184161" w:rsidRPr="00914FCE" w:rsidRDefault="00184161" w:rsidP="0061033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914F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баллов</w:t>
            </w:r>
          </w:p>
        </w:tc>
      </w:tr>
      <w:tr w:rsidR="00184161" w:rsidRPr="00914FCE" w:rsidTr="00610337">
        <w:tc>
          <w:tcPr>
            <w:tcW w:w="9180" w:type="dxa"/>
            <w:gridSpan w:val="3"/>
          </w:tcPr>
          <w:p w:rsidR="00184161" w:rsidRPr="00B31E8E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FC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  <w:p w:rsidR="00184161" w:rsidRDefault="00184161" w:rsidP="0061033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оценивании критериев, которые подразумевают расчеты необходимо учитывать:</w:t>
            </w:r>
          </w:p>
          <w:p w:rsidR="00184161" w:rsidRPr="00EB7393" w:rsidRDefault="00184161" w:rsidP="00184161">
            <w:pPr>
              <w:pStyle w:val="a3"/>
              <w:numPr>
                <w:ilvl w:val="0"/>
                <w:numId w:val="28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ошибка носит арифметический характер, то данный пункт оценивается половиной из возможных баллов</w:t>
            </w:r>
          </w:p>
        </w:tc>
      </w:tr>
    </w:tbl>
    <w:p w:rsidR="00B1646D" w:rsidRDefault="00B1646D" w:rsidP="00B1646D"/>
    <w:sectPr w:rsidR="00B1646D" w:rsidSect="00914FCE">
      <w:footerReference w:type="default" r:id="rId3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71A" w:rsidRDefault="00DA171A" w:rsidP="00914FCE">
      <w:pPr>
        <w:spacing w:after="0" w:line="240" w:lineRule="auto"/>
      </w:pPr>
      <w:r>
        <w:separator/>
      </w:r>
    </w:p>
  </w:endnote>
  <w:endnote w:type="continuationSeparator" w:id="0">
    <w:p w:rsidR="00DA171A" w:rsidRDefault="00DA171A" w:rsidP="0091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4726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8741B" w:rsidRPr="00914FCE" w:rsidRDefault="00163348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4F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8741B" w:rsidRPr="00914F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4F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161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914F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8741B" w:rsidRDefault="00F8741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71A" w:rsidRDefault="00DA171A" w:rsidP="00914FCE">
      <w:pPr>
        <w:spacing w:after="0" w:line="240" w:lineRule="auto"/>
      </w:pPr>
      <w:r>
        <w:separator/>
      </w:r>
    </w:p>
  </w:footnote>
  <w:footnote w:type="continuationSeparator" w:id="0">
    <w:p w:rsidR="00DA171A" w:rsidRDefault="00DA171A" w:rsidP="00914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A53"/>
    <w:multiLevelType w:val="hybridMultilevel"/>
    <w:tmpl w:val="F49454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54965"/>
    <w:multiLevelType w:val="hybridMultilevel"/>
    <w:tmpl w:val="F61E96F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8E3A52"/>
    <w:multiLevelType w:val="hybridMultilevel"/>
    <w:tmpl w:val="73CE3F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D5AB2"/>
    <w:multiLevelType w:val="hybridMultilevel"/>
    <w:tmpl w:val="6B82F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D70E0"/>
    <w:multiLevelType w:val="hybridMultilevel"/>
    <w:tmpl w:val="3A285F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0A43A2"/>
    <w:multiLevelType w:val="hybridMultilevel"/>
    <w:tmpl w:val="6C42A74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5D09E7"/>
    <w:multiLevelType w:val="hybridMultilevel"/>
    <w:tmpl w:val="7C180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058B5"/>
    <w:multiLevelType w:val="hybridMultilevel"/>
    <w:tmpl w:val="481A8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36216"/>
    <w:multiLevelType w:val="hybridMultilevel"/>
    <w:tmpl w:val="93801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526D0"/>
    <w:multiLevelType w:val="hybridMultilevel"/>
    <w:tmpl w:val="092AF87C"/>
    <w:lvl w:ilvl="0" w:tplc="EBCA52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52F8F"/>
    <w:multiLevelType w:val="hybridMultilevel"/>
    <w:tmpl w:val="1DA46A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54660"/>
    <w:multiLevelType w:val="hybridMultilevel"/>
    <w:tmpl w:val="0CBA9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45968"/>
    <w:multiLevelType w:val="hybridMultilevel"/>
    <w:tmpl w:val="6BBEEACC"/>
    <w:lvl w:ilvl="0" w:tplc="A972F68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891481"/>
    <w:multiLevelType w:val="hybridMultilevel"/>
    <w:tmpl w:val="092AF87C"/>
    <w:lvl w:ilvl="0" w:tplc="EBCA52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41E31"/>
    <w:multiLevelType w:val="hybridMultilevel"/>
    <w:tmpl w:val="DEA8592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BD619B4"/>
    <w:multiLevelType w:val="hybridMultilevel"/>
    <w:tmpl w:val="6748C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6190B"/>
    <w:multiLevelType w:val="hybridMultilevel"/>
    <w:tmpl w:val="F2649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677EA2"/>
    <w:multiLevelType w:val="hybridMultilevel"/>
    <w:tmpl w:val="BCDA6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8E100E"/>
    <w:multiLevelType w:val="hybridMultilevel"/>
    <w:tmpl w:val="155A93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E16B6"/>
    <w:multiLevelType w:val="hybridMultilevel"/>
    <w:tmpl w:val="04160B6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32C6916"/>
    <w:multiLevelType w:val="hybridMultilevel"/>
    <w:tmpl w:val="73700F9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4347897"/>
    <w:multiLevelType w:val="hybridMultilevel"/>
    <w:tmpl w:val="F05806B6"/>
    <w:lvl w:ilvl="0" w:tplc="D57A6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263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06F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B826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C6EE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9402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128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76AD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B62E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406F87"/>
    <w:multiLevelType w:val="hybridMultilevel"/>
    <w:tmpl w:val="092AF87C"/>
    <w:lvl w:ilvl="0" w:tplc="EBCA52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759EA"/>
    <w:multiLevelType w:val="hybridMultilevel"/>
    <w:tmpl w:val="9080F7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3A6A5E"/>
    <w:multiLevelType w:val="hybridMultilevel"/>
    <w:tmpl w:val="584E0402"/>
    <w:lvl w:ilvl="0" w:tplc="2DFEC0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3C2B25"/>
    <w:multiLevelType w:val="hybridMultilevel"/>
    <w:tmpl w:val="72D60B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BD166E2"/>
    <w:multiLevelType w:val="hybridMultilevel"/>
    <w:tmpl w:val="72D60B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C191B45"/>
    <w:multiLevelType w:val="hybridMultilevel"/>
    <w:tmpl w:val="9DC8A37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E93B0C"/>
    <w:multiLevelType w:val="hybridMultilevel"/>
    <w:tmpl w:val="15CA422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4"/>
  </w:num>
  <w:num w:numId="3">
    <w:abstractNumId w:val="25"/>
  </w:num>
  <w:num w:numId="4">
    <w:abstractNumId w:val="15"/>
  </w:num>
  <w:num w:numId="5">
    <w:abstractNumId w:val="5"/>
  </w:num>
  <w:num w:numId="6">
    <w:abstractNumId w:val="17"/>
  </w:num>
  <w:num w:numId="7">
    <w:abstractNumId w:val="11"/>
  </w:num>
  <w:num w:numId="8">
    <w:abstractNumId w:val="19"/>
  </w:num>
  <w:num w:numId="9">
    <w:abstractNumId w:val="27"/>
  </w:num>
  <w:num w:numId="10">
    <w:abstractNumId w:val="26"/>
  </w:num>
  <w:num w:numId="11">
    <w:abstractNumId w:val="18"/>
  </w:num>
  <w:num w:numId="12">
    <w:abstractNumId w:val="20"/>
  </w:num>
  <w:num w:numId="13">
    <w:abstractNumId w:val="0"/>
  </w:num>
  <w:num w:numId="14">
    <w:abstractNumId w:val="14"/>
  </w:num>
  <w:num w:numId="15">
    <w:abstractNumId w:val="23"/>
  </w:num>
  <w:num w:numId="16">
    <w:abstractNumId w:val="28"/>
  </w:num>
  <w:num w:numId="17">
    <w:abstractNumId w:val="6"/>
  </w:num>
  <w:num w:numId="18">
    <w:abstractNumId w:val="22"/>
  </w:num>
  <w:num w:numId="19">
    <w:abstractNumId w:val="24"/>
  </w:num>
  <w:num w:numId="20">
    <w:abstractNumId w:val="9"/>
  </w:num>
  <w:num w:numId="21">
    <w:abstractNumId w:val="2"/>
  </w:num>
  <w:num w:numId="22">
    <w:abstractNumId w:val="7"/>
  </w:num>
  <w:num w:numId="23">
    <w:abstractNumId w:val="1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E28"/>
    <w:rsid w:val="000771F1"/>
    <w:rsid w:val="000B0531"/>
    <w:rsid w:val="000F748C"/>
    <w:rsid w:val="00122335"/>
    <w:rsid w:val="001549D9"/>
    <w:rsid w:val="0016237A"/>
    <w:rsid w:val="00163348"/>
    <w:rsid w:val="00183146"/>
    <w:rsid w:val="00184161"/>
    <w:rsid w:val="001C0C4B"/>
    <w:rsid w:val="0025648A"/>
    <w:rsid w:val="00264743"/>
    <w:rsid w:val="00277C04"/>
    <w:rsid w:val="002E3DD1"/>
    <w:rsid w:val="004A62AF"/>
    <w:rsid w:val="004B0F79"/>
    <w:rsid w:val="004E1AC2"/>
    <w:rsid w:val="00500CF2"/>
    <w:rsid w:val="005232A1"/>
    <w:rsid w:val="00534D83"/>
    <w:rsid w:val="00564623"/>
    <w:rsid w:val="00587C75"/>
    <w:rsid w:val="006074C8"/>
    <w:rsid w:val="006347E9"/>
    <w:rsid w:val="00685012"/>
    <w:rsid w:val="006B1AAA"/>
    <w:rsid w:val="00727720"/>
    <w:rsid w:val="00847A12"/>
    <w:rsid w:val="008D2A00"/>
    <w:rsid w:val="008E023F"/>
    <w:rsid w:val="00914FCE"/>
    <w:rsid w:val="00927159"/>
    <w:rsid w:val="0095075C"/>
    <w:rsid w:val="009B065B"/>
    <w:rsid w:val="009F4E1E"/>
    <w:rsid w:val="00A3011C"/>
    <w:rsid w:val="00A479C5"/>
    <w:rsid w:val="00A538AF"/>
    <w:rsid w:val="00AA50CF"/>
    <w:rsid w:val="00B03742"/>
    <w:rsid w:val="00B1646D"/>
    <w:rsid w:val="00B4444B"/>
    <w:rsid w:val="00B80A04"/>
    <w:rsid w:val="00B97E82"/>
    <w:rsid w:val="00BA4248"/>
    <w:rsid w:val="00BF3957"/>
    <w:rsid w:val="00CB1689"/>
    <w:rsid w:val="00D80B87"/>
    <w:rsid w:val="00D8139E"/>
    <w:rsid w:val="00D93E28"/>
    <w:rsid w:val="00D94F0A"/>
    <w:rsid w:val="00DA171A"/>
    <w:rsid w:val="00E83EC3"/>
    <w:rsid w:val="00EA541D"/>
    <w:rsid w:val="00ED7525"/>
    <w:rsid w:val="00F06863"/>
    <w:rsid w:val="00F1619C"/>
    <w:rsid w:val="00F229B1"/>
    <w:rsid w:val="00F86F0C"/>
    <w:rsid w:val="00F8741B"/>
    <w:rsid w:val="00F9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CF2"/>
    <w:pPr>
      <w:ind w:left="720"/>
      <w:contextualSpacing/>
    </w:pPr>
  </w:style>
  <w:style w:type="table" w:styleId="a4">
    <w:name w:val="Table Grid"/>
    <w:basedOn w:val="a1"/>
    <w:uiPriority w:val="59"/>
    <w:rsid w:val="00500C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0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F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rf31">
    <w:name w:val="rf31"/>
    <w:basedOn w:val="a0"/>
    <w:rsid w:val="00264743"/>
  </w:style>
  <w:style w:type="paragraph" w:styleId="a7">
    <w:name w:val="header"/>
    <w:basedOn w:val="a"/>
    <w:link w:val="a8"/>
    <w:uiPriority w:val="99"/>
    <w:unhideWhenUsed/>
    <w:rsid w:val="00914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FC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14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FC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6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14</Pages>
  <Words>3049</Words>
  <Characters>17384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В. Головин</dc:creator>
  <cp:keywords/>
  <dc:description/>
  <cp:lastModifiedBy>Пользователь Windows</cp:lastModifiedBy>
  <cp:revision>33</cp:revision>
  <dcterms:created xsi:type="dcterms:W3CDTF">2023-10-02T07:31:00Z</dcterms:created>
  <dcterms:modified xsi:type="dcterms:W3CDTF">2024-10-27T07:46:00Z</dcterms:modified>
</cp:coreProperties>
</file>